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46BE" w14:textId="6841E473" w:rsidR="0011779F" w:rsidRDefault="0011779F" w:rsidP="0011779F">
      <w:pPr>
        <w:pStyle w:val="Heading1"/>
        <w:jc w:val="center"/>
      </w:pPr>
      <w:r>
        <w:t>Casper Has Juice</w:t>
      </w:r>
    </w:p>
    <w:p w14:paraId="732FB0CD" w14:textId="115D714B" w:rsidR="00C22B9F" w:rsidRDefault="00C22B9F">
      <w:r>
        <w:t xml:space="preserve">It was one of those projects </w:t>
      </w:r>
      <w:r w:rsidR="00182745">
        <w:t xml:space="preserve">that is </w:t>
      </w:r>
      <w:r w:rsidR="00B070D1">
        <w:t>easily put</w:t>
      </w:r>
      <w:r>
        <w:t xml:space="preserve"> off for years</w:t>
      </w:r>
      <w:r w:rsidR="002A4A81">
        <w:t xml:space="preserve">.  You know the type.  </w:t>
      </w:r>
      <w:r w:rsidR="004F364F">
        <w:t>Once we returned from Pittsbu</w:t>
      </w:r>
      <w:r w:rsidR="007C1133">
        <w:t xml:space="preserve">rgh </w:t>
      </w:r>
      <w:r w:rsidR="005634B1">
        <w:t>National,</w:t>
      </w:r>
      <w:r w:rsidR="007C1133">
        <w:t xml:space="preserve"> I felt energized enough to finally take it on.</w:t>
      </w:r>
      <w:r w:rsidR="00F2374D">
        <w:t xml:space="preserve">  You see Casper, </w:t>
      </w:r>
      <w:r w:rsidR="006F45DC">
        <w:t>our</w:t>
      </w:r>
      <w:r w:rsidR="00F2374D">
        <w:t xml:space="preserve"> sleeper Ranchero</w:t>
      </w:r>
      <w:r w:rsidR="005634B1">
        <w:t xml:space="preserve">, </w:t>
      </w:r>
      <w:r w:rsidR="00156FBC">
        <w:t>ha</w:t>
      </w:r>
      <w:r w:rsidR="002E16E7">
        <w:t>d</w:t>
      </w:r>
      <w:r w:rsidR="00156FBC">
        <w:t xml:space="preserve"> some sort of electrical issue</w:t>
      </w:r>
      <w:r w:rsidR="00436786">
        <w:t>(s)</w:t>
      </w:r>
      <w:r w:rsidR="00156FBC">
        <w:t xml:space="preserve">.  Like most of us </w:t>
      </w:r>
      <w:r w:rsidR="000A3F40">
        <w:t>shade tree</w:t>
      </w:r>
      <w:r w:rsidR="004E690F">
        <w:t xml:space="preserve"> </w:t>
      </w:r>
      <w:r w:rsidR="000A3F40">
        <w:t>hobbyists,</w:t>
      </w:r>
      <w:r w:rsidR="004E690F">
        <w:t xml:space="preserve"> the fear of making things worse</w:t>
      </w:r>
      <w:r w:rsidR="003852A1">
        <w:t xml:space="preserve"> </w:t>
      </w:r>
      <w:r w:rsidR="002121D1">
        <w:t xml:space="preserve">is a serious </w:t>
      </w:r>
      <w:r w:rsidR="00FE4B27">
        <w:t>deterrent</w:t>
      </w:r>
      <w:r w:rsidR="003852A1">
        <w:t>.</w:t>
      </w:r>
      <w:r w:rsidR="00F72B0B">
        <w:t xml:space="preserve">  After </w:t>
      </w:r>
      <w:r w:rsidR="00116C4B">
        <w:t>all,</w:t>
      </w:r>
      <w:r w:rsidR="00F72B0B">
        <w:t xml:space="preserve"> </w:t>
      </w:r>
      <w:r w:rsidR="006C48AC">
        <w:t xml:space="preserve">blowing out alternator fuse-links is </w:t>
      </w:r>
      <w:r w:rsidR="001237B1">
        <w:t>something I’ve experienced multiple times</w:t>
      </w:r>
      <w:r w:rsidR="00767417">
        <w:t xml:space="preserve">, but that is another </w:t>
      </w:r>
      <w:r w:rsidR="00116C4B">
        <w:t>stor</w:t>
      </w:r>
      <w:r w:rsidR="00767417">
        <w:t>y or two</w:t>
      </w:r>
      <w:r w:rsidR="00DB5585">
        <w:t>.</w:t>
      </w:r>
      <w:r w:rsidR="00004170">
        <w:t xml:space="preserve">  This article will cover</w:t>
      </w:r>
      <w:r w:rsidR="004D6DBD">
        <w:t xml:space="preserve"> </w:t>
      </w:r>
      <w:r w:rsidR="007F6C65">
        <w:t xml:space="preserve">the </w:t>
      </w:r>
      <w:r w:rsidR="004D6DBD">
        <w:t>symptoms, research, preparation and fin</w:t>
      </w:r>
      <w:r w:rsidR="00F774EB">
        <w:t xml:space="preserve">ally </w:t>
      </w:r>
      <w:r w:rsidR="00B814DF">
        <w:t xml:space="preserve">garage </w:t>
      </w:r>
      <w:r w:rsidR="001318BE">
        <w:t>tasks</w:t>
      </w:r>
      <w:r w:rsidR="001004F1">
        <w:t xml:space="preserve"> of my </w:t>
      </w:r>
      <w:r w:rsidR="009C7048">
        <w:t>three-month</w:t>
      </w:r>
      <w:r w:rsidR="001004F1">
        <w:t xml:space="preserve"> </w:t>
      </w:r>
      <w:r w:rsidR="00BB4056">
        <w:t>electrical adventure with Casper.</w:t>
      </w:r>
      <w:r w:rsidR="001237B1">
        <w:t xml:space="preserve"> </w:t>
      </w:r>
      <w:r w:rsidR="004E690F">
        <w:t xml:space="preserve"> </w:t>
      </w:r>
      <w:r w:rsidR="005634B1">
        <w:t xml:space="preserve"> </w:t>
      </w:r>
    </w:p>
    <w:p w14:paraId="3E1E2D6A" w14:textId="7A08654B" w:rsidR="00BD5F15" w:rsidRPr="00D9117B" w:rsidRDefault="00985495">
      <w:pPr>
        <w:rPr>
          <w:b/>
          <w:bCs/>
        </w:rPr>
      </w:pPr>
      <w:r w:rsidRPr="00D9117B">
        <w:rPr>
          <w:b/>
          <w:bCs/>
        </w:rPr>
        <w:t>Symptoms</w:t>
      </w:r>
      <w:r w:rsidR="00350C3F" w:rsidRPr="00D9117B">
        <w:rPr>
          <w:b/>
          <w:bCs/>
        </w:rPr>
        <w:t>:</w:t>
      </w:r>
    </w:p>
    <w:p w14:paraId="53E599FA" w14:textId="376EE3E5" w:rsidR="001F2EE2" w:rsidRDefault="00B1338C" w:rsidP="00B1338C">
      <w:pPr>
        <w:ind w:firstLine="720"/>
      </w:pPr>
      <w:r>
        <w:t xml:space="preserve">followers way back </w:t>
      </w:r>
      <w:r>
        <w:br/>
      </w:r>
      <w:r w:rsidR="00350C3F">
        <w:t xml:space="preserve">I suspected there was a </w:t>
      </w:r>
      <w:r w:rsidR="0009666D">
        <w:t xml:space="preserve">problem when most folks driving behind us seemed </w:t>
      </w:r>
      <w:r w:rsidR="009E00A7">
        <w:t>unwilling to</w:t>
      </w:r>
      <w:r w:rsidR="001D3834">
        <w:t xml:space="preserve"> approach </w:t>
      </w:r>
      <w:r w:rsidR="006869CC">
        <w:t>closer</w:t>
      </w:r>
      <w:r w:rsidR="001D3834">
        <w:t xml:space="preserve"> than 10 car lengths.</w:t>
      </w:r>
      <w:r w:rsidR="00563B37">
        <w:t xml:space="preserve">  </w:t>
      </w:r>
      <w:r w:rsidR="00A8246E">
        <w:t>Sure,</w:t>
      </w:r>
      <w:r w:rsidR="00C8363E">
        <w:t xml:space="preserve"> Casper looks </w:t>
      </w:r>
      <w:r w:rsidR="009D3911">
        <w:t>like he has been in several wreaks, which is true</w:t>
      </w:r>
      <w:r w:rsidR="00774AEE">
        <w:t>.  No one likes tailgaters</w:t>
      </w:r>
      <w:r w:rsidR="00A5221B">
        <w:t xml:space="preserve"> b</w:t>
      </w:r>
      <w:r w:rsidR="00A8246E">
        <w:t xml:space="preserve">ut 10 car lengths </w:t>
      </w:r>
      <w:proofErr w:type="gramStart"/>
      <w:r w:rsidR="00A8246E">
        <w:t>is</w:t>
      </w:r>
      <w:proofErr w:type="gramEnd"/>
      <w:r w:rsidR="00A8246E">
        <w:t xml:space="preserve"> a bit much.</w:t>
      </w:r>
      <w:r w:rsidR="00985495">
        <w:br/>
      </w:r>
      <w:r w:rsidR="00985495">
        <w:tab/>
      </w:r>
      <w:r w:rsidR="00985495">
        <w:br/>
      </w:r>
      <w:r w:rsidR="00985495">
        <w:tab/>
      </w:r>
      <w:r w:rsidR="004310D5">
        <w:t>sort-a</w:t>
      </w:r>
      <w:r w:rsidR="00985495">
        <w:t xml:space="preserve"> pass</w:t>
      </w:r>
      <w:r w:rsidR="004310D5">
        <w:t>ed</w:t>
      </w:r>
      <w:r w:rsidR="00985495">
        <w:t xml:space="preserve"> inspection</w:t>
      </w:r>
      <w:r w:rsidR="0041505F">
        <w:br/>
      </w:r>
      <w:r w:rsidR="008A2E72">
        <w:t>Casper’s PA</w:t>
      </w:r>
      <w:r w:rsidR="009436ED">
        <w:t xml:space="preserve"> safety</w:t>
      </w:r>
      <w:r w:rsidR="008A2E72">
        <w:t xml:space="preserve"> inspector is very accommodating.</w:t>
      </w:r>
      <w:r w:rsidR="00C27E25">
        <w:t xml:space="preserve">  With rarely over 100 miles </w:t>
      </w:r>
      <w:r w:rsidR="0041775C">
        <w:t>between</w:t>
      </w:r>
      <w:r w:rsidR="00C27E25">
        <w:t xml:space="preserve"> inspection</w:t>
      </w:r>
      <w:r w:rsidR="003A5C8C">
        <w:t xml:space="preserve">s </w:t>
      </w:r>
      <w:r w:rsidR="000A4DDF">
        <w:t>he</w:t>
      </w:r>
      <w:r w:rsidR="003A5C8C">
        <w:t xml:space="preserve"> always</w:t>
      </w:r>
      <w:r w:rsidR="000A4DDF">
        <w:t xml:space="preserve"> ask</w:t>
      </w:r>
      <w:r w:rsidR="003A5C8C">
        <w:t>s</w:t>
      </w:r>
      <w:r w:rsidR="000A4DDF">
        <w:t xml:space="preserve"> </w:t>
      </w:r>
      <w:r w:rsidR="00A33A11">
        <w:t xml:space="preserve">if </w:t>
      </w:r>
      <w:r w:rsidR="00D935D8">
        <w:t>the wheels should be</w:t>
      </w:r>
      <w:r w:rsidR="00A33A11">
        <w:t xml:space="preserve"> pull</w:t>
      </w:r>
      <w:r w:rsidR="00D935D8">
        <w:t>ed</w:t>
      </w:r>
      <w:r w:rsidR="000A4DDF">
        <w:t xml:space="preserve"> to check brakes.</w:t>
      </w:r>
      <w:r w:rsidR="000B4427">
        <w:t xml:space="preserve">  </w:t>
      </w:r>
      <w:r w:rsidR="00222CA1">
        <w:t xml:space="preserve">Last year he noticed the brake </w:t>
      </w:r>
      <w:r w:rsidR="00E93936">
        <w:t>lights</w:t>
      </w:r>
      <w:r w:rsidR="00222CA1">
        <w:t xml:space="preserve"> were not working and </w:t>
      </w:r>
      <w:r w:rsidR="0016398D">
        <w:t xml:space="preserve">replaced the brake hydraulic pressure </w:t>
      </w:r>
      <w:r w:rsidR="004A7183">
        <w:t xml:space="preserve">switch.  </w:t>
      </w:r>
      <w:r w:rsidR="0016398D">
        <w:t xml:space="preserve"> </w:t>
      </w:r>
      <w:r w:rsidR="004A7183">
        <w:t>This year, h</w:t>
      </w:r>
      <w:r w:rsidR="000B4427">
        <w:t xml:space="preserve">e noticed </w:t>
      </w:r>
      <w:r w:rsidR="00A57B38">
        <w:t>the brake lights</w:t>
      </w:r>
      <w:r w:rsidR="003D7430">
        <w:t>, turn si</w:t>
      </w:r>
      <w:r w:rsidR="0066458F">
        <w:t>gnals and running lights</w:t>
      </w:r>
      <w:r w:rsidR="00A57B38">
        <w:t xml:space="preserve"> were not working</w:t>
      </w:r>
      <w:r w:rsidR="00863E75">
        <w:t xml:space="preserve"> again</w:t>
      </w:r>
      <w:r w:rsidR="00A57B38">
        <w:t xml:space="preserve">.  </w:t>
      </w:r>
      <w:r w:rsidR="000458E8">
        <w:t>While</w:t>
      </w:r>
      <w:r w:rsidR="0041014D">
        <w:t xml:space="preserve"> put</w:t>
      </w:r>
      <w:r w:rsidR="00863E75">
        <w:t>ting</w:t>
      </w:r>
      <w:r w:rsidR="0041014D">
        <w:t xml:space="preserve"> on the new PA inspection sticker he</w:t>
      </w:r>
      <w:r w:rsidR="00C9770B">
        <w:t xml:space="preserve"> “suggested” I fix</w:t>
      </w:r>
      <w:r w:rsidR="0041014D">
        <w:t xml:space="preserve"> it</w:t>
      </w:r>
      <w:r w:rsidR="00863E75">
        <w:t xml:space="preserve"> ASAP.</w:t>
      </w:r>
      <w:r w:rsidR="00846D9E">
        <w:t xml:space="preserve">  </w:t>
      </w:r>
      <w:r w:rsidR="0066458F">
        <w:t>BTW, h</w:t>
      </w:r>
      <w:r w:rsidR="00A1539D">
        <w:t>e did not notice the dome or dash lights were also out</w:t>
      </w:r>
      <w:r w:rsidR="00333B2C">
        <w:t xml:space="preserve"> also.</w:t>
      </w:r>
    </w:p>
    <w:p w14:paraId="71C829FD" w14:textId="28D4E3B3" w:rsidR="00525872" w:rsidRDefault="00985495" w:rsidP="00B1338C">
      <w:pPr>
        <w:ind w:firstLine="720"/>
      </w:pPr>
      <w:r>
        <w:t>instantly popping fuses</w:t>
      </w:r>
      <w:r w:rsidR="00807873">
        <w:br/>
      </w:r>
      <w:r w:rsidR="009A12CC">
        <w:t xml:space="preserve">Hoping for an easy fix, yeah right.  </w:t>
      </w:r>
      <w:r w:rsidR="00626C60">
        <w:t xml:space="preserve">The fuses were checked.  You know, </w:t>
      </w:r>
      <w:r w:rsidR="00F87E62">
        <w:t>get into th</w:t>
      </w:r>
      <w:r w:rsidR="00B85011">
        <w:t>at</w:t>
      </w:r>
      <w:r w:rsidR="00F87E62">
        <w:t xml:space="preserve"> yoga position </w:t>
      </w:r>
      <w:r w:rsidR="00E93936">
        <w:t xml:space="preserve">with the bench seat </w:t>
      </w:r>
      <w:r w:rsidR="00B71A4B">
        <w:t>still in</w:t>
      </w:r>
      <w:r w:rsidR="000663F3">
        <w:t xml:space="preserve"> place</w:t>
      </w:r>
      <w:r w:rsidR="00490C26">
        <w:t>.  Then</w:t>
      </w:r>
      <w:r w:rsidR="00B71A4B">
        <w:t xml:space="preserve"> </w:t>
      </w:r>
      <w:r w:rsidR="009A41B9">
        <w:t>look</w:t>
      </w:r>
      <w:r w:rsidR="00B71A4B">
        <w:t xml:space="preserve"> under the dash to the left of the ste</w:t>
      </w:r>
      <w:r w:rsidR="00F32694">
        <w:t>ering column.</w:t>
      </w:r>
      <w:r w:rsidR="00474F96">
        <w:t xml:space="preserve">  Yep, one was blown.  </w:t>
      </w:r>
      <w:r w:rsidR="006D6E81">
        <w:t xml:space="preserve">After an hour of </w:t>
      </w:r>
      <w:r w:rsidR="00DB7B11">
        <w:t>confined space surgery, the fuse was replaced.</w:t>
      </w:r>
      <w:r w:rsidR="00D759ED">
        <w:t xml:space="preserve">  Guess what, it </w:t>
      </w:r>
      <w:r w:rsidR="00525872">
        <w:t>instantly</w:t>
      </w:r>
      <w:r w:rsidR="00D759ED">
        <w:t xml:space="preserve"> blew again.  Now I </w:t>
      </w:r>
      <w:r w:rsidR="007235AA">
        <w:t xml:space="preserve">knew </w:t>
      </w:r>
      <w:r w:rsidR="00205FA8">
        <w:t>it</w:t>
      </w:r>
      <w:r w:rsidR="007235AA">
        <w:t xml:space="preserve"> was not going to be quick fix.  At this point the prime suspect was a short somewhere in the light</w:t>
      </w:r>
      <w:r w:rsidR="00525872">
        <w:t>ing circuits.  Oh boy.</w:t>
      </w:r>
    </w:p>
    <w:p w14:paraId="0A600C36" w14:textId="21C119FC" w:rsidR="00D9092C" w:rsidRDefault="00D9092C" w:rsidP="00D9092C">
      <w:r w:rsidRPr="0029643C">
        <w:rPr>
          <w:b/>
          <w:bCs/>
        </w:rPr>
        <w:t>Prepare:</w:t>
      </w:r>
    </w:p>
    <w:p w14:paraId="2A6561CF" w14:textId="6CF183E2" w:rsidR="00E94FDD" w:rsidRDefault="00B631AE" w:rsidP="00B022EA">
      <w:r>
        <w:tab/>
      </w:r>
      <w:r w:rsidR="00523B76">
        <w:t xml:space="preserve">what </w:t>
      </w:r>
      <w:r w:rsidR="00E94FDD">
        <w:t>electricity</w:t>
      </w:r>
      <w:r w:rsidR="005E04D4">
        <w:t xml:space="preserve"> means to </w:t>
      </w:r>
      <w:r w:rsidR="00B17510">
        <w:t>me</w:t>
      </w:r>
      <w:r w:rsidR="00703EDD">
        <w:br/>
      </w:r>
      <w:r w:rsidR="00B9013A">
        <w:t>I have an amateur understanding of electricity</w:t>
      </w:r>
      <w:r w:rsidR="000545C6">
        <w:t xml:space="preserve"> and very little practical experience</w:t>
      </w:r>
      <w:r w:rsidR="00260FAC">
        <w:t>.</w:t>
      </w:r>
      <w:r w:rsidR="000545C6">
        <w:t xml:space="preserve">  Here is all I know on the subject.</w:t>
      </w:r>
      <w:r w:rsidR="00831C00">
        <w:t xml:space="preserve">  </w:t>
      </w:r>
      <w:r w:rsidR="00BE5A42">
        <w:t xml:space="preserve">Don’t worry, this will not take long.  </w:t>
      </w:r>
      <w:r w:rsidR="00831C00">
        <w:t>Direct C</w:t>
      </w:r>
      <w:r w:rsidR="0020600A">
        <w:t>urrent</w:t>
      </w:r>
      <w:r w:rsidR="00831C00">
        <w:t xml:space="preserve"> (</w:t>
      </w:r>
      <w:r w:rsidR="00260FAC">
        <w:t>DC</w:t>
      </w:r>
      <w:r w:rsidR="00831C00">
        <w:t>)</w:t>
      </w:r>
      <w:r w:rsidR="00260FAC">
        <w:t xml:space="preserve"> flows in one direction, </w:t>
      </w:r>
      <w:r w:rsidR="00F422B7">
        <w:t xml:space="preserve">amps can be </w:t>
      </w:r>
      <w:r w:rsidR="00174F8E">
        <w:t>considered the size of a</w:t>
      </w:r>
      <w:r w:rsidR="00A31EE4">
        <w:t>n</w:t>
      </w:r>
      <w:r w:rsidR="00174F8E">
        <w:t xml:space="preserve"> </w:t>
      </w:r>
      <w:r w:rsidR="00A31EE4">
        <w:t xml:space="preserve">electric </w:t>
      </w:r>
      <w:r w:rsidR="00174F8E">
        <w:t xml:space="preserve">pipe, </w:t>
      </w:r>
      <w:r w:rsidR="006F6813">
        <w:t>volts</w:t>
      </w:r>
      <w:r w:rsidR="009C3696">
        <w:t xml:space="preserve"> are</w:t>
      </w:r>
      <w:r w:rsidR="006F6813">
        <w:t xml:space="preserve"> </w:t>
      </w:r>
      <w:r w:rsidR="00226765">
        <w:t xml:space="preserve">the </w:t>
      </w:r>
      <w:r w:rsidR="00806493">
        <w:t xml:space="preserve">standard which all </w:t>
      </w:r>
      <w:r w:rsidR="009115CD">
        <w:t xml:space="preserve">devises on the circuit must conform and </w:t>
      </w:r>
      <w:r w:rsidR="00174F8E">
        <w:t>oms are</w:t>
      </w:r>
      <w:r w:rsidR="008066BA">
        <w:t xml:space="preserve"> the measure of resistance.  </w:t>
      </w:r>
      <w:r w:rsidR="00226D73">
        <w:t xml:space="preserve">Resistance is </w:t>
      </w:r>
      <w:r w:rsidR="00226D73">
        <w:lastRenderedPageBreak/>
        <w:t>required</w:t>
      </w:r>
      <w:r w:rsidR="000973A7">
        <w:t>,</w:t>
      </w:r>
      <w:r w:rsidR="00EF53EF">
        <w:t xml:space="preserve"> or you send </w:t>
      </w:r>
      <w:r w:rsidR="00562372">
        <w:t xml:space="preserve">maximum amps </w:t>
      </w:r>
      <w:r w:rsidR="00704B72">
        <w:t>through</w:t>
      </w:r>
      <w:r w:rsidR="00562372">
        <w:t xml:space="preserve"> the circuit</w:t>
      </w:r>
      <w:proofErr w:type="gramStart"/>
      <w:r w:rsidR="009D54F9">
        <w:t>, aka</w:t>
      </w:r>
      <w:proofErr w:type="gramEnd"/>
      <w:r w:rsidR="009D54F9">
        <w:t xml:space="preserve"> a short</w:t>
      </w:r>
      <w:r w:rsidR="006E22B2">
        <w:t xml:space="preserve"> circuit</w:t>
      </w:r>
      <w:r w:rsidR="00562372">
        <w:t xml:space="preserve">.  </w:t>
      </w:r>
      <w:r w:rsidR="000F473B">
        <w:t>A</w:t>
      </w:r>
      <w:r w:rsidR="009F7E94">
        <w:t>utomobile</w:t>
      </w:r>
      <w:r w:rsidR="000F473B">
        <w:t xml:space="preserve"> batteries are rated </w:t>
      </w:r>
      <w:r w:rsidR="009F7E94">
        <w:t>from 600 to 800 amps</w:t>
      </w:r>
      <w:r w:rsidR="00523B76">
        <w:t xml:space="preserve">.  Which </w:t>
      </w:r>
      <w:r w:rsidR="00EC16E9">
        <w:t>are</w:t>
      </w:r>
      <w:r w:rsidR="00523B76">
        <w:t xml:space="preserve"> </w:t>
      </w:r>
      <w:r w:rsidR="00917D3C">
        <w:t xml:space="preserve">more </w:t>
      </w:r>
      <w:r w:rsidR="00DF1F52">
        <w:t xml:space="preserve">amps </w:t>
      </w:r>
      <w:r w:rsidR="00917D3C">
        <w:t xml:space="preserve">than </w:t>
      </w:r>
      <w:proofErr w:type="gramStart"/>
      <w:r w:rsidR="00EB570B">
        <w:t>run</w:t>
      </w:r>
      <w:proofErr w:type="gramEnd"/>
      <w:r w:rsidR="0035705C">
        <w:t xml:space="preserve"> </w:t>
      </w:r>
      <w:r w:rsidR="00917D3C">
        <w:t>many house</w:t>
      </w:r>
      <w:r w:rsidR="00DF1F52">
        <w:t>s</w:t>
      </w:r>
      <w:r w:rsidR="000C0A44">
        <w:t>.</w:t>
      </w:r>
    </w:p>
    <w:p w14:paraId="3788D6D7" w14:textId="2C12A724" w:rsidR="00BD1DFC" w:rsidRDefault="00BD1DFC" w:rsidP="00B022EA">
      <w:r>
        <w:tab/>
      </w:r>
      <w:r w:rsidR="00EF42A2">
        <w:t>c</w:t>
      </w:r>
      <w:r>
        <w:t>heck in with Jerry</w:t>
      </w:r>
      <w:r w:rsidR="00BD296A">
        <w:br/>
        <w:t>Knowing I was in over my head</w:t>
      </w:r>
      <w:r w:rsidR="00520CD5">
        <w:t>, check</w:t>
      </w:r>
      <w:r w:rsidR="00827E98">
        <w:t>ed</w:t>
      </w:r>
      <w:r w:rsidR="00520CD5">
        <w:t xml:space="preserve"> in with our VP Jerry Kratz.  </w:t>
      </w:r>
      <w:r w:rsidR="00093D52">
        <w:t xml:space="preserve">He confirmed by fears.  There </w:t>
      </w:r>
      <w:r w:rsidR="0069287A">
        <w:t>are</w:t>
      </w:r>
      <w:r w:rsidR="00093D52">
        <w:t xml:space="preserve"> no </w:t>
      </w:r>
      <w:r w:rsidR="00AB4A2F">
        <w:t xml:space="preserve">usual suspects and no </w:t>
      </w:r>
      <w:r w:rsidR="00093D52">
        <w:t>easy way to find a short.</w:t>
      </w:r>
    </w:p>
    <w:p w14:paraId="3E7D3DB1" w14:textId="4D92C3BA" w:rsidR="006660EA" w:rsidRDefault="00403378" w:rsidP="00234A11">
      <w:pPr>
        <w:ind w:firstLine="720"/>
      </w:pPr>
      <w:r>
        <w:t>i</w:t>
      </w:r>
      <w:r w:rsidR="00A00B02">
        <w:t>nternet search</w:t>
      </w:r>
      <w:r w:rsidR="000C0A44">
        <w:br/>
        <w:t>Armed with a basic understand of “juice”</w:t>
      </w:r>
      <w:r w:rsidR="00CB3742">
        <w:t>,</w:t>
      </w:r>
      <w:r w:rsidR="000E393F">
        <w:t xml:space="preserve"> I </w:t>
      </w:r>
      <w:r>
        <w:t>pounded</w:t>
      </w:r>
      <w:r w:rsidR="000E393F">
        <w:t xml:space="preserve"> the internet for a </w:t>
      </w:r>
      <w:r w:rsidR="007F738F">
        <w:t xml:space="preserve">few </w:t>
      </w:r>
      <w:r w:rsidR="000E393F">
        <w:t>day</w:t>
      </w:r>
      <w:r w:rsidR="007F738F">
        <w:t>s</w:t>
      </w:r>
      <w:r w:rsidR="000E393F">
        <w:t xml:space="preserve"> to see where to go from here.  </w:t>
      </w:r>
      <w:r w:rsidR="00936122">
        <w:t xml:space="preserve">At this point I </w:t>
      </w:r>
      <w:r w:rsidR="00A516A1">
        <w:t xml:space="preserve">suspected a short caused by </w:t>
      </w:r>
      <w:r w:rsidR="00231329">
        <w:t xml:space="preserve">a wire </w:t>
      </w:r>
      <w:r w:rsidR="001F3E4C">
        <w:t>rubbing</w:t>
      </w:r>
      <w:r w:rsidR="0022418F">
        <w:t xml:space="preserve"> bare</w:t>
      </w:r>
      <w:r w:rsidR="00231329">
        <w:t xml:space="preserve"> against some </w:t>
      </w:r>
      <w:r w:rsidR="00827A28">
        <w:t>grounded part of the body/fram</w:t>
      </w:r>
      <w:r w:rsidR="00C66DF8">
        <w:t>e</w:t>
      </w:r>
      <w:r w:rsidR="00827A28">
        <w:t>.</w:t>
      </w:r>
      <w:r w:rsidR="0046446A">
        <w:t xml:space="preserve">  </w:t>
      </w:r>
      <w:r w:rsidR="00093D06">
        <w:t xml:space="preserve">A YouTube </w:t>
      </w:r>
      <w:r w:rsidR="008D3E23">
        <w:t xml:space="preserve">classic Ford channel </w:t>
      </w:r>
      <w:r w:rsidR="00093D06">
        <w:t>I follow, Jeff Ford</w:t>
      </w:r>
      <w:r w:rsidR="007C2B0F">
        <w:t xml:space="preserve">’s </w:t>
      </w:r>
      <w:hyperlink r:id="rId4" w:history="1">
        <w:r w:rsidR="00431091">
          <w:rPr>
            <w:rStyle w:val="Hyperlink"/>
          </w:rPr>
          <w:t xml:space="preserve"> Autorestomod Manic Mechanic</w:t>
        </w:r>
      </w:hyperlink>
      <w:r w:rsidR="007C2B0F">
        <w:t xml:space="preserve">, recommends starting with the light </w:t>
      </w:r>
      <w:r w:rsidR="003E19A7">
        <w:t>farthest</w:t>
      </w:r>
      <w:r w:rsidR="001721A0">
        <w:t xml:space="preserve"> from the fuse box, </w:t>
      </w:r>
      <w:r w:rsidR="003E19A7">
        <w:t>passenger rear.</w:t>
      </w:r>
      <w:r w:rsidR="00E45AB4">
        <w:t xml:space="preserve">  Others recommend </w:t>
      </w:r>
      <w:r w:rsidR="00D50D38">
        <w:t xml:space="preserve">some sort of power-probe so </w:t>
      </w:r>
      <w:proofErr w:type="gramStart"/>
      <w:r w:rsidR="00D50D38">
        <w:t>not to send</w:t>
      </w:r>
      <w:proofErr w:type="gramEnd"/>
      <w:r w:rsidR="00D50D38">
        <w:t xml:space="preserve"> </w:t>
      </w:r>
      <w:r w:rsidR="00D5375F">
        <w:t>600 amps down a circuit while testing.</w:t>
      </w:r>
      <w:r w:rsidR="00D90814">
        <w:t xml:space="preserve">  The best</w:t>
      </w:r>
      <w:r w:rsidR="00B94D27">
        <w:t xml:space="preserve"> tool</w:t>
      </w:r>
      <w:r w:rsidR="00D90814">
        <w:t xml:space="preserve"> seem</w:t>
      </w:r>
      <w:r w:rsidR="00585D8D">
        <w:t>s</w:t>
      </w:r>
      <w:r w:rsidR="00D90814">
        <w:t xml:space="preserve"> to be</w:t>
      </w:r>
      <w:r w:rsidR="00A61F0D">
        <w:t xml:space="preserve"> </w:t>
      </w:r>
      <w:hyperlink r:id="rId5" w:history="1">
        <w:r w:rsidR="000C4C4D">
          <w:rPr>
            <w:rStyle w:val="Hyperlink"/>
          </w:rPr>
          <w:t>Power Probe ECT3000B Short/Open Circuit Finder</w:t>
        </w:r>
      </w:hyperlink>
      <w:r w:rsidR="000C4C4D">
        <w:t xml:space="preserve">.  I tested </w:t>
      </w:r>
      <w:r w:rsidR="00286B98">
        <w:t xml:space="preserve">a lesser expensive </w:t>
      </w:r>
      <w:hyperlink r:id="rId6" w:history="1">
        <w:r w:rsidR="002B0DEB">
          <w:rPr>
            <w:rStyle w:val="Hyperlink"/>
          </w:rPr>
          <w:t>VDIAGTOOL V200 Pro Automotive Power Circuit Probe Tester Breaker Finder</w:t>
        </w:r>
      </w:hyperlink>
      <w:r w:rsidR="00951603">
        <w:t xml:space="preserve"> but ended up returning it</w:t>
      </w:r>
      <w:r w:rsidR="00106257">
        <w:t>.  W</w:t>
      </w:r>
      <w:r w:rsidR="00951603">
        <w:t xml:space="preserve">hile it is an excellent </w:t>
      </w:r>
      <w:proofErr w:type="spellStart"/>
      <w:r w:rsidR="008652F9">
        <w:t>power_circuit_probe</w:t>
      </w:r>
      <w:proofErr w:type="spellEnd"/>
      <w:r w:rsidR="00106257">
        <w:t>,</w:t>
      </w:r>
      <w:r w:rsidR="008652F9">
        <w:t xml:space="preserve"> it </w:t>
      </w:r>
      <w:r w:rsidR="00184FCA">
        <w:t>could not directly detect shorts</w:t>
      </w:r>
      <w:r w:rsidR="006C3BB8">
        <w:t xml:space="preserve"> as</w:t>
      </w:r>
      <w:r w:rsidR="00422D9E">
        <w:t xml:space="preserve"> the</w:t>
      </w:r>
      <w:r w:rsidR="00A678BB">
        <w:t xml:space="preserve"> ECT3000 c</w:t>
      </w:r>
      <w:r w:rsidR="006C3BB8">
        <w:t>an</w:t>
      </w:r>
      <w:r w:rsidR="00173415">
        <w:t>.</w:t>
      </w:r>
      <w:r w:rsidR="00CA37FD">
        <w:t xml:space="preserve">  </w:t>
      </w:r>
      <w:r w:rsidR="00C65B03">
        <w:t xml:space="preserve">Instead decided to </w:t>
      </w:r>
      <w:r w:rsidR="0050749C">
        <w:t>risk it with my old non-</w:t>
      </w:r>
      <w:r w:rsidR="00C65B03">
        <w:t>powered</w:t>
      </w:r>
      <w:r w:rsidR="0050749C">
        <w:t xml:space="preserve"> probe</w:t>
      </w:r>
      <w:r w:rsidR="00B35A25">
        <w:t>, a multi-meter</w:t>
      </w:r>
      <w:r w:rsidR="0050749C">
        <w:t xml:space="preserve"> and </w:t>
      </w:r>
      <w:r w:rsidR="000D2DC0">
        <w:t xml:space="preserve">two </w:t>
      </w:r>
      <w:r w:rsidR="00D03427">
        <w:t>3</w:t>
      </w:r>
      <w:r w:rsidR="0011083D">
        <w:t>0-foot</w:t>
      </w:r>
      <w:r w:rsidR="000D2DC0">
        <w:t xml:space="preserve"> lengths of 18 gage </w:t>
      </w:r>
      <w:r w:rsidR="007F738F">
        <w:t>wire.</w:t>
      </w:r>
      <w:r w:rsidR="00622E05">
        <w:t xml:space="preserve">  </w:t>
      </w:r>
      <w:r w:rsidR="00A66BD2">
        <w:t xml:space="preserve">(PS: The internet searching </w:t>
      </w:r>
      <w:r w:rsidR="00AC6E71">
        <w:t xml:space="preserve">led me to discover </w:t>
      </w:r>
      <w:hyperlink r:id="rId7" w:history="1">
        <w:r w:rsidR="002C66DA">
          <w:rPr>
            <w:rStyle w:val="Hyperlink"/>
          </w:rPr>
          <w:t>Angelina Jordan</w:t>
        </w:r>
      </w:hyperlink>
      <w:r w:rsidR="0011083D">
        <w:t>.</w:t>
      </w:r>
      <w:r w:rsidR="007348DA">
        <w:t xml:space="preserve"> An amazing kid.</w:t>
      </w:r>
      <w:r w:rsidR="0011083D">
        <w:t>)</w:t>
      </w:r>
    </w:p>
    <w:p w14:paraId="03DBDAE6" w14:textId="32AC8FDC" w:rsidR="003F2E70" w:rsidRDefault="00F44BC2" w:rsidP="003C4789">
      <w:pPr>
        <w:ind w:firstLine="720"/>
      </w:pPr>
      <w:r>
        <w:t xml:space="preserve">find </w:t>
      </w:r>
      <w:r w:rsidR="001352C9">
        <w:t>electrical diagram(s)</w:t>
      </w:r>
      <w:r w:rsidR="009B48D4">
        <w:br/>
      </w:r>
      <w:r w:rsidR="000C0A3B">
        <w:t>Not sure where I found the</w:t>
      </w:r>
      <w:r w:rsidR="002C7086">
        <w:t>se</w:t>
      </w:r>
      <w:r w:rsidR="000C0A3B">
        <w:t xml:space="preserve"> </w:t>
      </w:r>
      <w:r w:rsidR="002C7086">
        <w:t>diagrams</w:t>
      </w:r>
      <w:r w:rsidR="009F7834">
        <w:t xml:space="preserve"> </w:t>
      </w:r>
      <w:r w:rsidR="00784A8D">
        <w:t>(</w:t>
      </w:r>
      <w:hyperlink r:id="rId8" w:history="1">
        <w:r w:rsidR="00784A8D">
          <w:rPr>
            <w:rStyle w:val="Hyperlink"/>
          </w:rPr>
          <w:t>1964FalconWiring-Original</w:t>
        </w:r>
      </w:hyperlink>
      <w:r w:rsidR="001D07A2">
        <w:t xml:space="preserve">; </w:t>
      </w:r>
      <w:hyperlink r:id="rId9" w:history="1">
        <w:r w:rsidR="004D3E58">
          <w:rPr>
            <w:rStyle w:val="Hyperlink"/>
          </w:rPr>
          <w:t>1964FordWiringDiagram-ExteriorLighting</w:t>
        </w:r>
      </w:hyperlink>
      <w:r w:rsidR="004D3E58">
        <w:t xml:space="preserve">; </w:t>
      </w:r>
      <w:hyperlink r:id="rId10" w:history="1">
        <w:r w:rsidR="004326C6" w:rsidRPr="004326C6">
          <w:rPr>
            <w:rStyle w:val="Hyperlink"/>
          </w:rPr>
          <w:t>1964FordWiringDiagram-InstrumentLights</w:t>
        </w:r>
      </w:hyperlink>
      <w:r w:rsidR="00F42044">
        <w:t xml:space="preserve">; </w:t>
      </w:r>
      <w:hyperlink r:id="rId11" w:history="1">
        <w:r w:rsidR="00F42044">
          <w:rPr>
            <w:rStyle w:val="Hyperlink"/>
          </w:rPr>
          <w:t>1964FordWiringDiagram-InteriorLighting</w:t>
        </w:r>
      </w:hyperlink>
      <w:r w:rsidR="00F42044">
        <w:t xml:space="preserve"> </w:t>
      </w:r>
      <w:r w:rsidR="00784A8D">
        <w:t>)</w:t>
      </w:r>
      <w:r w:rsidR="002B7F09">
        <w:t xml:space="preserve">.  They have been on my PC for years.  </w:t>
      </w:r>
      <w:r w:rsidR="0017293F">
        <w:t xml:space="preserve">One is so detailed it can be hard to follow.  It shows all </w:t>
      </w:r>
      <w:r w:rsidR="00492743">
        <w:t>wires with their color codes</w:t>
      </w:r>
      <w:r w:rsidR="005D31BB">
        <w:t xml:space="preserve"> on a single page</w:t>
      </w:r>
      <w:r w:rsidR="00492743">
        <w:t xml:space="preserve">.  </w:t>
      </w:r>
      <w:r w:rsidR="00B64681">
        <w:t>I am</w:t>
      </w:r>
      <w:r w:rsidR="00492743">
        <w:t xml:space="preserve"> thinking of getting a poster made of it to hang in my</w:t>
      </w:r>
      <w:r w:rsidR="004B775D">
        <w:t xml:space="preserve"> cave</w:t>
      </w:r>
      <w:r w:rsidR="00492743">
        <w:t>.</w:t>
      </w:r>
      <w:r w:rsidR="004B775D">
        <w:t xml:space="preserve">  The others are black and white but easier to follow</w:t>
      </w:r>
      <w:r w:rsidR="00991B04">
        <w:t xml:space="preserve"> and seem to be copied from the </w:t>
      </w:r>
      <w:r w:rsidR="00E41BF0">
        <w:t>shop manual.</w:t>
      </w:r>
    </w:p>
    <w:p w14:paraId="5A0EFFFF" w14:textId="0CD4EE76" w:rsidR="00D965E5" w:rsidRDefault="001352C9" w:rsidP="003F2E70">
      <w:r>
        <w:tab/>
      </w:r>
      <w:r w:rsidR="00430FFB">
        <w:t>get fuse box diagram from shop manual</w:t>
      </w:r>
      <w:r w:rsidR="003F2E70">
        <w:br/>
      </w:r>
      <w:r w:rsidR="002E6EED">
        <w:t xml:space="preserve">Made a copy of the fuse box diagram from the 1964 </w:t>
      </w:r>
      <w:r w:rsidR="00E62C13">
        <w:t xml:space="preserve">Falcon shop manual. This </w:t>
      </w:r>
      <w:r w:rsidR="00D01A5A">
        <w:t>was referenced many, many times.</w:t>
      </w:r>
      <w:r w:rsidR="00355F59">
        <w:br/>
      </w:r>
      <w:r w:rsidR="00355F59" w:rsidRPr="00355F59">
        <w:rPr>
          <w:noProof/>
        </w:rPr>
        <w:drawing>
          <wp:inline distT="0" distB="0" distL="0" distR="0" wp14:anchorId="73A75500" wp14:editId="7693BB0A">
            <wp:extent cx="2476500" cy="1912936"/>
            <wp:effectExtent l="0" t="0" r="0" b="0"/>
            <wp:docPr id="147189976" name="Picture 1" descr="Diagram of a wiring diagram showing the wiring of a radio termin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9976" name="Picture 1" descr="Diagram of a wiring diagram showing the wiring of a radio terminal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3217" cy="192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239">
        <w:br/>
      </w:r>
      <w:hyperlink r:id="rId13" w:history="1">
        <w:r w:rsidR="005B7239" w:rsidRPr="00AA57F3">
          <w:rPr>
            <w:rStyle w:val="Hyperlink"/>
          </w:rPr>
          <w:t>https://fordfalcon.org/wp-content/uploads/2025/10/Shop-Manual-Fuse-Box.pdf</w:t>
        </w:r>
      </w:hyperlink>
      <w:r w:rsidR="005B7239">
        <w:t xml:space="preserve"> </w:t>
      </w:r>
      <w:r w:rsidR="00D01A5A">
        <w:br/>
      </w:r>
      <w:r w:rsidR="00BE6449">
        <w:br/>
      </w:r>
      <w:r w:rsidR="00BE6449">
        <w:tab/>
        <w:t xml:space="preserve">get </w:t>
      </w:r>
      <w:r w:rsidR="002C3ECC">
        <w:t xml:space="preserve">multi-meter </w:t>
      </w:r>
      <w:r w:rsidR="008D24A7">
        <w:t>and</w:t>
      </w:r>
      <w:r w:rsidR="002C3ECC">
        <w:t xml:space="preserve"> two </w:t>
      </w:r>
      <w:r w:rsidR="0097453D">
        <w:t>30ft 18g wire with alligator clips on both ends</w:t>
      </w:r>
      <w:r w:rsidR="0048622A">
        <w:br/>
        <w:t xml:space="preserve">These items were also </w:t>
      </w:r>
      <w:r w:rsidR="00F500A8">
        <w:t xml:space="preserve">gathered from the garage.  </w:t>
      </w:r>
      <w:r w:rsidR="00D217ED">
        <w:t>I just</w:t>
      </w:r>
      <w:r w:rsidR="00F500A8">
        <w:t xml:space="preserve"> had to put the clips on the end of </w:t>
      </w:r>
      <w:r w:rsidR="00E42A2E">
        <w:t xml:space="preserve">unopened wire packs.  Used red for positive and black wire for </w:t>
      </w:r>
      <w:r w:rsidR="00E270D5">
        <w:t>direct connection to battery negative/g</w:t>
      </w:r>
      <w:r w:rsidR="008D24A7">
        <w:t>r</w:t>
      </w:r>
      <w:r w:rsidR="00E270D5">
        <w:t>ound.</w:t>
      </w:r>
    </w:p>
    <w:p w14:paraId="640406F6" w14:textId="472783B6" w:rsidR="005B4661" w:rsidRDefault="00C472A7" w:rsidP="003F2E70">
      <w:r>
        <w:br/>
      </w:r>
      <w:r>
        <w:tab/>
        <w:t>purchase 15amp tube circuit breaker</w:t>
      </w:r>
      <w:r w:rsidR="008C0C99">
        <w:br/>
        <w:t xml:space="preserve">Who knew?  There are </w:t>
      </w:r>
      <w:r w:rsidR="00B206E4">
        <w:t>circuit brakers that fi</w:t>
      </w:r>
      <w:r w:rsidR="00451F1A">
        <w:t>t</w:t>
      </w:r>
      <w:r w:rsidR="00B206E4">
        <w:t xml:space="preserve"> in the tube fuse slots </w:t>
      </w:r>
      <w:r w:rsidR="008161B1">
        <w:t>in</w:t>
      </w:r>
      <w:r w:rsidR="00B206E4">
        <w:t xml:space="preserve"> the fuse box.</w:t>
      </w:r>
      <w:r w:rsidR="002A299A">
        <w:t xml:space="preserve">  After blowing out several </w:t>
      </w:r>
      <w:r w:rsidR="008D24C0">
        <w:t>15-amp</w:t>
      </w:r>
      <w:r w:rsidR="002A299A">
        <w:t xml:space="preserve"> tube fuses</w:t>
      </w:r>
      <w:r w:rsidR="00C4578E">
        <w:t xml:space="preserve"> </w:t>
      </w:r>
      <w:r w:rsidR="00735304">
        <w:t>diag</w:t>
      </w:r>
      <w:r w:rsidR="00C61FA9">
        <w:t>nosing</w:t>
      </w:r>
      <w:r w:rsidR="00C4578E">
        <w:t>,</w:t>
      </w:r>
      <w:r w:rsidR="002A1E77">
        <w:t xml:space="preserve"> I invested in </w:t>
      </w:r>
      <w:r w:rsidR="00735304">
        <w:t>a</w:t>
      </w:r>
      <w:r w:rsidR="002A1E77">
        <w:t xml:space="preserve"> breaker.  Jerry advised using it only for testing, not </w:t>
      </w:r>
      <w:r w:rsidR="00451F1A">
        <w:t xml:space="preserve">permanent.  </w:t>
      </w:r>
      <w:r w:rsidR="005B0F2C">
        <w:t xml:space="preserve"> </w:t>
      </w:r>
      <w:hyperlink r:id="rId14" w:history="1">
        <w:r w:rsidR="005B0F2C" w:rsidRPr="00CC526F">
          <w:rPr>
            <w:rStyle w:val="Hyperlink"/>
          </w:rPr>
          <w:t>https://www.amazon.com/dp/B00NVJ43EQ/</w:t>
        </w:r>
      </w:hyperlink>
      <w:r w:rsidR="00DD0248">
        <w:t xml:space="preserve"> </w:t>
      </w:r>
      <w:r w:rsidR="00451F1A">
        <w:t>)</w:t>
      </w:r>
      <w:r w:rsidR="00FA5535">
        <w:t xml:space="preserve"> </w:t>
      </w:r>
      <w:r w:rsidR="002A5B7A">
        <w:t xml:space="preserve"> Not wanting any surprises I</w:t>
      </w:r>
      <w:r w:rsidR="00FA5535">
        <w:t xml:space="preserve"> bench teste</w:t>
      </w:r>
      <w:r w:rsidR="003C5ACA">
        <w:t>d</w:t>
      </w:r>
      <w:r w:rsidR="00FA5535">
        <w:t xml:space="preserve"> the breaker</w:t>
      </w:r>
      <w:r w:rsidR="00901432">
        <w:t xml:space="preserve">.  It performed as advertised.  When the breaker flips, it will reset </w:t>
      </w:r>
      <w:r w:rsidR="00325630">
        <w:t xml:space="preserve">only when the battery is disconnected </w:t>
      </w:r>
      <w:r w:rsidR="001E73B6">
        <w:t xml:space="preserve">then </w:t>
      </w:r>
      <w:r w:rsidR="008D24C0">
        <w:t>reconnected</w:t>
      </w:r>
      <w:r w:rsidR="001E73B6">
        <w:t>.</w:t>
      </w:r>
      <w:r w:rsidR="004E29AB">
        <w:br/>
      </w:r>
      <w:r w:rsidR="004E29AB" w:rsidRPr="004E29AB">
        <w:rPr>
          <w:noProof/>
        </w:rPr>
        <w:drawing>
          <wp:inline distT="0" distB="0" distL="0" distR="0" wp14:anchorId="79F15BD0" wp14:editId="5A393A8A">
            <wp:extent cx="1952898" cy="1467055"/>
            <wp:effectExtent l="0" t="0" r="9525" b="0"/>
            <wp:docPr id="834448774" name="Picture 1" descr="A close-up of a car f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48774" name="Picture 1" descr="A close-up of a car fus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5E5">
        <w:br/>
      </w:r>
      <w:r w:rsidR="008A0E7F">
        <w:br/>
      </w:r>
      <w:r w:rsidR="008A0E7F">
        <w:tab/>
      </w:r>
      <w:r w:rsidR="00295501">
        <w:t xml:space="preserve">to </w:t>
      </w:r>
      <w:r w:rsidR="008E7410">
        <w:t>power probe</w:t>
      </w:r>
      <w:r w:rsidR="00245C8A">
        <w:t xml:space="preserve"> or not</w:t>
      </w:r>
      <w:r w:rsidR="00C4682F">
        <w:br/>
        <w:t>As mentioned already, the vDiag</w:t>
      </w:r>
      <w:r w:rsidR="001615B2">
        <w:t xml:space="preserve">Tool </w:t>
      </w:r>
      <w:r w:rsidR="00C479E0">
        <w:t xml:space="preserve">claimed to find shorts.  Turns out </w:t>
      </w:r>
      <w:r w:rsidR="00B96712">
        <w:t xml:space="preserve">it is no better at </w:t>
      </w:r>
      <w:r w:rsidR="001257A7">
        <w:t>finding</w:t>
      </w:r>
      <w:r w:rsidR="00B96712">
        <w:t xml:space="preserve"> shorts than</w:t>
      </w:r>
      <w:r w:rsidR="00236A0C">
        <w:t xml:space="preserve"> a non-powered probe.  </w:t>
      </w:r>
      <w:r w:rsidR="00775D9F">
        <w:t>It took</w:t>
      </w:r>
      <w:r w:rsidR="00B10D4D">
        <w:t xml:space="preserve"> at least</w:t>
      </w:r>
      <w:r w:rsidR="00775D9F">
        <w:t xml:space="preserve"> </w:t>
      </w:r>
      <w:r w:rsidR="00A6020C">
        <w:t>half a</w:t>
      </w:r>
      <w:r w:rsidR="00775D9F">
        <w:t xml:space="preserve"> dozen emails with </w:t>
      </w:r>
      <w:r w:rsidR="00BC364E">
        <w:t>their support before they admitted it will not directly find a short.</w:t>
      </w:r>
      <w:r w:rsidR="00A8038C">
        <w:t xml:space="preserve">  It will trace a </w:t>
      </w:r>
      <w:r w:rsidR="00A6020C">
        <w:t>wire but</w:t>
      </w:r>
      <w:r w:rsidR="00A8038C">
        <w:t xml:space="preserve"> will not tell you exactly where </w:t>
      </w:r>
      <w:r w:rsidR="001F3E4C">
        <w:t>a</w:t>
      </w:r>
      <w:r w:rsidR="00A8038C">
        <w:t xml:space="preserve"> short is located</w:t>
      </w:r>
      <w:r w:rsidR="00C87BA0">
        <w:t xml:space="preserve">.  On the other </w:t>
      </w:r>
      <w:proofErr w:type="gramStart"/>
      <w:r w:rsidR="00C87BA0">
        <w:t>hand</w:t>
      </w:r>
      <w:proofErr w:type="gramEnd"/>
      <w:r w:rsidR="00D02DE0">
        <w:t xml:space="preserve"> the ETC3000</w:t>
      </w:r>
      <w:r w:rsidR="00544E3D">
        <w:t xml:space="preserve"> will.</w:t>
      </w:r>
      <w:r w:rsidR="001615B2">
        <w:t xml:space="preserve"> </w:t>
      </w:r>
    </w:p>
    <w:p w14:paraId="4E65A946" w14:textId="32EDD442" w:rsidR="004179EF" w:rsidRDefault="009910EC" w:rsidP="00B022EA">
      <w:r w:rsidRPr="0029643C">
        <w:rPr>
          <w:b/>
          <w:bCs/>
        </w:rPr>
        <w:t>Tasks</w:t>
      </w:r>
      <w:r w:rsidR="00671A84" w:rsidRPr="0029643C">
        <w:rPr>
          <w:b/>
          <w:bCs/>
        </w:rPr>
        <w:t>:</w:t>
      </w:r>
      <w:r w:rsidR="005E534A">
        <w:br/>
        <w:t xml:space="preserve">Okay, we are finally ready to </w:t>
      </w:r>
      <w:r w:rsidR="00C87BA0">
        <w:t>do</w:t>
      </w:r>
      <w:r w:rsidR="005E534A">
        <w:t xml:space="preserve"> some diagnosis</w:t>
      </w:r>
      <w:r w:rsidR="004179EF">
        <w:t xml:space="preserve"> and repair.</w:t>
      </w:r>
    </w:p>
    <w:p w14:paraId="19423E73" w14:textId="396E7333" w:rsidR="003C4789" w:rsidRDefault="003C4789" w:rsidP="00B022EA">
      <w:r>
        <w:tab/>
        <w:t>remove bench seat</w:t>
      </w:r>
      <w:r>
        <w:br/>
        <w:t xml:space="preserve">You would think removing the bench would be easy.  It was, in my younger days.  Just remove the four nuts under the vehicle that </w:t>
      </w:r>
      <w:proofErr w:type="gramStart"/>
      <w:r>
        <w:t>hold</w:t>
      </w:r>
      <w:proofErr w:type="gramEnd"/>
      <w:r>
        <w:t xml:space="preserve"> </w:t>
      </w:r>
      <w:r w:rsidR="00626B5C">
        <w:t>the seat to the floor.</w:t>
      </w:r>
      <w:r>
        <w:t xml:space="preserve">  Then grab and lift out.  Well at 69 years young, that “lift out” part does not happen anymore.  After a few days of thought an EMT </w:t>
      </w:r>
      <w:r w:rsidR="005E4B2B">
        <w:t xml:space="preserve">like </w:t>
      </w:r>
      <w:r>
        <w:t xml:space="preserve">stretcher was devised.  Just two eight-foot 2x2s with holes for the </w:t>
      </w:r>
      <w:proofErr w:type="gramStart"/>
      <w:r>
        <w:t>above mentioned</w:t>
      </w:r>
      <w:proofErr w:type="gramEnd"/>
      <w:r>
        <w:t xml:space="preserve"> machine thread bench </w:t>
      </w:r>
      <w:proofErr w:type="gramStart"/>
      <w:r>
        <w:t>hold</w:t>
      </w:r>
      <w:proofErr w:type="gramEnd"/>
      <w:r>
        <w:t xml:space="preserve"> downs.  With the help of a </w:t>
      </w:r>
      <w:proofErr w:type="spellStart"/>
      <w:r>
        <w:t>comealong</w:t>
      </w:r>
      <w:proofErr w:type="spellEnd"/>
      <w:r>
        <w:t xml:space="preserve">, I was able to get the bench seat on the bench table.  </w:t>
      </w:r>
      <w:proofErr w:type="gramStart"/>
      <w:r>
        <w:t>A bit</w:t>
      </w:r>
      <w:proofErr w:type="gramEnd"/>
      <w:r>
        <w:t xml:space="preserve"> over engineered but got the job done.</w:t>
      </w:r>
    </w:p>
    <w:p w14:paraId="346716F2" w14:textId="592E4AF6" w:rsidR="00304B98" w:rsidRDefault="00C94AF1" w:rsidP="00B022EA">
      <w:r>
        <w:lastRenderedPageBreak/>
        <w:tab/>
        <w:t>remove battery ground quick disconnect</w:t>
      </w:r>
      <w:r w:rsidR="004179EF">
        <w:br/>
      </w:r>
      <w:r w:rsidR="002E4134">
        <w:t>Next</w:t>
      </w:r>
      <w:r w:rsidR="000633ED">
        <w:t xml:space="preserve"> an easy </w:t>
      </w:r>
      <w:r w:rsidR="00F676FA">
        <w:t>task</w:t>
      </w:r>
      <w:r w:rsidR="00B945ED">
        <w:t>.</w:t>
      </w:r>
      <w:r w:rsidR="00F676FA">
        <w:t xml:space="preserve"> </w:t>
      </w:r>
      <w:r w:rsidR="0009174B">
        <w:t>R</w:t>
      </w:r>
      <w:r w:rsidR="00F676FA">
        <w:t xml:space="preserve">emove the quick disconnect from the battery.  You </w:t>
      </w:r>
      <w:proofErr w:type="gramStart"/>
      <w:r w:rsidR="00F676FA">
        <w:t>know,</w:t>
      </w:r>
      <w:proofErr w:type="gramEnd"/>
      <w:r w:rsidR="00F676FA">
        <w:t xml:space="preserve"> </w:t>
      </w:r>
      <w:r w:rsidR="002E4134">
        <w:t xml:space="preserve">that </w:t>
      </w:r>
      <w:proofErr w:type="gramStart"/>
      <w:r w:rsidR="002E4134">
        <w:t xml:space="preserve">aftermarket </w:t>
      </w:r>
      <w:r w:rsidR="00F676FA">
        <w:t xml:space="preserve"> </w:t>
      </w:r>
      <w:r w:rsidR="00CF7FA1">
        <w:t>green</w:t>
      </w:r>
      <w:proofErr w:type="gramEnd"/>
      <w:r w:rsidR="00CF7FA1">
        <w:t xml:space="preserve"> knob on the ground post.  Not r</w:t>
      </w:r>
      <w:r w:rsidR="00740842">
        <w:t>eally expecting this to be the root cause, but you never know.  It was not the problem.</w:t>
      </w:r>
      <w:r w:rsidR="00BE3803">
        <w:t xml:space="preserve">  Also did not want to worry about the knob’s contacts </w:t>
      </w:r>
      <w:r w:rsidR="009664CE">
        <w:t>accidentally touching.</w:t>
      </w:r>
      <w:r w:rsidR="00A867BF">
        <w:br/>
      </w:r>
      <w:r>
        <w:br/>
      </w:r>
      <w:r w:rsidR="009910EC">
        <w:tab/>
      </w:r>
      <w:r w:rsidR="00C5189E">
        <w:t xml:space="preserve">disconnect </w:t>
      </w:r>
      <w:r w:rsidR="000272B6">
        <w:t>4-way</w:t>
      </w:r>
      <w:r w:rsidR="00C5189E">
        <w:t xml:space="preserve"> flasher</w:t>
      </w:r>
      <w:r w:rsidR="00A867BF">
        <w:br/>
      </w:r>
      <w:r w:rsidR="00CE6807">
        <w:t xml:space="preserve">Some 50 years ago the prior owner installed </w:t>
      </w:r>
      <w:r w:rsidR="00923846">
        <w:t>four-way flasher</w:t>
      </w:r>
      <w:r w:rsidR="00C93D9D">
        <w:t>s</w:t>
      </w:r>
      <w:r w:rsidR="00923846">
        <w:t xml:space="preserve">.  Maybe something aged in the </w:t>
      </w:r>
      <w:r w:rsidR="00D970D1">
        <w:t xml:space="preserve">guts </w:t>
      </w:r>
      <w:r w:rsidR="007F02DA">
        <w:t>causing</w:t>
      </w:r>
      <w:r w:rsidR="00D970D1">
        <w:t xml:space="preserve"> the issue</w:t>
      </w:r>
      <w:r w:rsidR="007F02DA">
        <w:t>(s)</w:t>
      </w:r>
      <w:r w:rsidR="00D970D1">
        <w:t>.  Did not</w:t>
      </w:r>
      <w:r w:rsidR="005A59D3">
        <w:t xml:space="preserve">.  Someday I’ll reconnect them. </w:t>
      </w:r>
      <w:r w:rsidR="005A59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A2B8E">
        <w:br/>
      </w:r>
      <w:r w:rsidR="00C5189E">
        <w:br/>
      </w:r>
      <w:r w:rsidR="00C5189E">
        <w:tab/>
        <w:t xml:space="preserve">find </w:t>
      </w:r>
      <w:r w:rsidR="008A0E7F">
        <w:t>parasitic draw</w:t>
      </w:r>
      <w:r w:rsidR="00AA2B8E">
        <w:br/>
      </w:r>
      <w:r w:rsidR="007F02DA">
        <w:t>The</w:t>
      </w:r>
      <w:r w:rsidR="00400252">
        <w:t xml:space="preserve"> YouTube</w:t>
      </w:r>
      <w:r w:rsidR="00017969">
        <w:t xml:space="preserve"> </w:t>
      </w:r>
      <w:proofErr w:type="spellStart"/>
      <w:r w:rsidR="00017969">
        <w:t>RestoMod</w:t>
      </w:r>
      <w:proofErr w:type="spellEnd"/>
      <w:r w:rsidR="00017969">
        <w:t xml:space="preserve"> guy </w:t>
      </w:r>
      <w:r w:rsidR="009E41DF">
        <w:t xml:space="preserve">said to test for a parasitic draw by putting </w:t>
      </w:r>
      <w:r w:rsidR="002608ED">
        <w:t>a non-powered probe inline between the</w:t>
      </w:r>
      <w:r w:rsidR="00B3090F">
        <w:t xml:space="preserve"> battery ground post and the ground cable.  </w:t>
      </w:r>
      <w:r w:rsidR="00F155CF">
        <w:t xml:space="preserve">To my surprise Casper did have a parasite.  </w:t>
      </w:r>
      <w:r w:rsidR="00400252">
        <w:t xml:space="preserve">Now we are getting somewhere.  </w:t>
      </w:r>
      <w:r w:rsidR="00C9719E">
        <w:t xml:space="preserve">After much trial and error, </w:t>
      </w:r>
      <w:proofErr w:type="gramStart"/>
      <w:r w:rsidR="00C37046">
        <w:t>discovered</w:t>
      </w:r>
      <w:proofErr w:type="gramEnd"/>
      <w:r w:rsidR="00C37046">
        <w:t xml:space="preserve"> </w:t>
      </w:r>
      <w:r w:rsidR="00C9719E">
        <w:t xml:space="preserve">the </w:t>
      </w:r>
      <w:r w:rsidR="00112B5B">
        <w:t xml:space="preserve">drain was due to the </w:t>
      </w:r>
      <w:r w:rsidR="006339A0">
        <w:t>tachometer</w:t>
      </w:r>
      <w:r w:rsidR="00D559EC">
        <w:t xml:space="preserve">.  The power wire was spliced into </w:t>
      </w:r>
      <w:r w:rsidR="00744B7B">
        <w:t xml:space="preserve">a constant </w:t>
      </w:r>
      <w:proofErr w:type="gramStart"/>
      <w:r w:rsidR="00744B7B">
        <w:t>hot</w:t>
      </w:r>
      <w:proofErr w:type="gramEnd"/>
      <w:r w:rsidR="009322E4">
        <w:t xml:space="preserve"> when an accessories hot was </w:t>
      </w:r>
      <w:r w:rsidR="00DF6097">
        <w:t>expected.  Who did that</w:t>
      </w:r>
      <w:r w:rsidR="000D121A">
        <w:t>?</w:t>
      </w:r>
      <w:r w:rsidR="00DF6097">
        <w:t xml:space="preserve">  Oh, that was me a </w:t>
      </w:r>
      <w:r w:rsidR="00A93C1D">
        <w:t>few years</w:t>
      </w:r>
      <w:r w:rsidR="00DF6097">
        <w:t>.</w:t>
      </w:r>
      <w:r w:rsidR="00557C20">
        <w:t xml:space="preserve">  The timing was </w:t>
      </w:r>
      <w:r w:rsidR="00994FB5">
        <w:t>right but</w:t>
      </w:r>
      <w:r w:rsidR="00557C20">
        <w:t xml:space="preserve"> did not </w:t>
      </w:r>
      <w:r w:rsidR="009E0B1E">
        <w:t>change the real issue(s).</w:t>
      </w:r>
      <w:r w:rsidR="000F0041">
        <w:br/>
      </w:r>
      <w:r w:rsidR="00A867BF">
        <w:br/>
      </w:r>
      <w:r w:rsidR="00A867BF">
        <w:tab/>
        <w:t>disconnect fuse box from light</w:t>
      </w:r>
      <w:r w:rsidR="00EF341D">
        <w:t xml:space="preserve"> knob</w:t>
      </w:r>
      <w:r w:rsidR="00E35080">
        <w:br/>
      </w:r>
      <w:r w:rsidR="00256A88">
        <w:t xml:space="preserve">Now we are to </w:t>
      </w:r>
      <w:r w:rsidR="008C782A">
        <w:t xml:space="preserve">one of the </w:t>
      </w:r>
      <w:r w:rsidR="00256A88">
        <w:t>step</w:t>
      </w:r>
      <w:r w:rsidR="008C782A">
        <w:t>s</w:t>
      </w:r>
      <w:r w:rsidR="00256A88">
        <w:t xml:space="preserve"> I’ve been dreading and trying to avoid.</w:t>
      </w:r>
      <w:r w:rsidR="001A3527">
        <w:t xml:space="preserve">  Even with the seat removed</w:t>
      </w:r>
      <w:r w:rsidR="00421C03">
        <w:t xml:space="preserve"> it is still a pain to view and replace </w:t>
      </w:r>
      <w:r w:rsidR="00AD2ACE">
        <w:t>one of two</w:t>
      </w:r>
      <w:r w:rsidR="003533AC">
        <w:t xml:space="preserve"> problem fuses.  Looks like I will have to drop the </w:t>
      </w:r>
      <w:r w:rsidR="008D7546">
        <w:t xml:space="preserve">fuse box with headlight switch from </w:t>
      </w:r>
      <w:r w:rsidR="0019450C">
        <w:t>the dash.  This will give “easy” access to the entire fuse box.</w:t>
      </w:r>
      <w:r w:rsidR="00B4468F">
        <w:t xml:space="preserve">  </w:t>
      </w:r>
      <w:r w:rsidR="009D25CF">
        <w:t>Removing</w:t>
      </w:r>
      <w:r w:rsidR="00B4468F">
        <w:t xml:space="preserve"> the assembly is not that hard.</w:t>
      </w:r>
      <w:r w:rsidR="009D25CF">
        <w:t xml:space="preserve">  It is putting it back later that is rather frustrating.</w:t>
      </w:r>
      <w:r w:rsidR="00C71B5C">
        <w:t xml:space="preserve">  So off came the headlight knob and </w:t>
      </w:r>
      <w:r w:rsidR="0000605B">
        <w:t>bezel.  Plop</w:t>
      </w:r>
      <w:r w:rsidR="005053AD">
        <w:t>, the fuse box is now dangling under the dash.</w:t>
      </w:r>
      <w:r w:rsidR="0000605B">
        <w:t xml:space="preserve"> </w:t>
      </w:r>
      <w:r w:rsidR="000F0041">
        <w:br/>
      </w:r>
      <w:r w:rsidR="00ED43A6">
        <w:br/>
      </w:r>
      <w:r w:rsidR="00ED43A6">
        <w:tab/>
        <w:t xml:space="preserve">clean </w:t>
      </w:r>
      <w:r w:rsidR="00B36691">
        <w:t>contacts</w:t>
      </w:r>
      <w:r w:rsidR="0036028D">
        <w:br/>
      </w:r>
      <w:r w:rsidR="00917613">
        <w:t xml:space="preserve">A </w:t>
      </w:r>
      <w:r w:rsidR="00476AA4">
        <w:t xml:space="preserve">several </w:t>
      </w:r>
      <w:r w:rsidR="00917613">
        <w:t>YouTuber</w:t>
      </w:r>
      <w:r w:rsidR="00476AA4">
        <w:t>s</w:t>
      </w:r>
      <w:r w:rsidR="00917613">
        <w:t xml:space="preserve"> suggested </w:t>
      </w:r>
      <w:r w:rsidR="00110C12">
        <w:t xml:space="preserve">that after 60+ years it is a time to </w:t>
      </w:r>
      <w:r w:rsidR="00A90E1C">
        <w:t xml:space="preserve">remove the tarnish from </w:t>
      </w:r>
      <w:r w:rsidR="00AD6D37">
        <w:t>glass</w:t>
      </w:r>
      <w:r w:rsidR="00A90E1C">
        <w:t xml:space="preserve"> fuse contacts.  </w:t>
      </w:r>
      <w:r w:rsidR="00820C2A">
        <w:t xml:space="preserve">They </w:t>
      </w:r>
      <w:r w:rsidR="00496535">
        <w:t xml:space="preserve">had several </w:t>
      </w:r>
      <w:r w:rsidR="009D1675">
        <w:t>recommendations as to how to go about it.</w:t>
      </w:r>
      <w:r w:rsidR="00CC3B61">
        <w:t xml:space="preserve">  </w:t>
      </w:r>
      <w:r w:rsidR="00820C2A">
        <w:t>All</w:t>
      </w:r>
      <w:r w:rsidR="00CC3B61">
        <w:t xml:space="preserve"> seemed </w:t>
      </w:r>
      <w:proofErr w:type="spellStart"/>
      <w:r w:rsidR="00820C2A">
        <w:t>akward</w:t>
      </w:r>
      <w:proofErr w:type="spellEnd"/>
      <w:r w:rsidR="002F1221">
        <w:t xml:space="preserve"> and </w:t>
      </w:r>
      <w:r w:rsidR="00CC3B61">
        <w:t xml:space="preserve">a bit </w:t>
      </w:r>
      <w:r w:rsidR="00DC6971">
        <w:t xml:space="preserve">destructive.  I came up with </w:t>
      </w:r>
      <w:r w:rsidR="00CB4435">
        <w:t xml:space="preserve">what I consider a better way.  </w:t>
      </w:r>
      <w:r w:rsidR="00A41355">
        <w:t xml:space="preserve">If you are like </w:t>
      </w:r>
      <w:r w:rsidR="00342D5A">
        <w:t>me,</w:t>
      </w:r>
      <w:r w:rsidR="00A41355">
        <w:t xml:space="preserve"> you have many dozen if not hundreds of </w:t>
      </w:r>
      <w:r w:rsidR="00353326">
        <w:t>drill bit</w:t>
      </w:r>
      <w:r w:rsidR="00342D5A">
        <w:t>s</w:t>
      </w:r>
      <w:r w:rsidR="00353326">
        <w:t xml:space="preserve"> laying around.  </w:t>
      </w:r>
      <w:r w:rsidR="00342D5A">
        <w:t xml:space="preserve">Sacrifice one that is </w:t>
      </w:r>
      <w:r w:rsidR="004148FA">
        <w:t>a little smaller than ¼ inch.</w:t>
      </w:r>
      <w:r w:rsidR="001C3D3E">
        <w:t xml:space="preserve">  Cut it </w:t>
      </w:r>
      <w:r w:rsidR="00E12472">
        <w:t>into</w:t>
      </w:r>
      <w:r w:rsidR="001C3D3E">
        <w:t xml:space="preserve"> lengths of</w:t>
      </w:r>
      <w:r w:rsidR="00822ED6">
        <w:t xml:space="preserve"> 0.75, 1.0 and 1.25 inches</w:t>
      </w:r>
      <w:r w:rsidR="006433E0">
        <w:t>.  These are the lengths of the tube fuses.</w:t>
      </w:r>
      <w:r w:rsidR="00111876">
        <w:t xml:space="preserve">  Wrap the </w:t>
      </w:r>
      <w:proofErr w:type="gramStart"/>
      <w:r w:rsidR="00111876">
        <w:t xml:space="preserve">three </w:t>
      </w:r>
      <w:r w:rsidR="008C2D5A">
        <w:t>bit</w:t>
      </w:r>
      <w:proofErr w:type="gramEnd"/>
      <w:r w:rsidR="00111876">
        <w:t xml:space="preserve"> fragments with </w:t>
      </w:r>
      <w:r w:rsidR="001C653B">
        <w:t xml:space="preserve">120 grit sandpaper.  </w:t>
      </w:r>
      <w:r w:rsidR="002510C2">
        <w:t>Use you</w:t>
      </w:r>
      <w:r w:rsidR="00AD610B">
        <w:t>r</w:t>
      </w:r>
      <w:r w:rsidR="002510C2">
        <w:t xml:space="preserve"> tube fuse installer tool</w:t>
      </w:r>
      <w:r w:rsidR="00D800AE">
        <w:t xml:space="preserve"> to hold the sandpaper to the bits.  Then just insert the bits into the </w:t>
      </w:r>
      <w:r w:rsidR="0048169B">
        <w:t>fuse slots and twist away.  Presto, the contacts are shiny clean as new.</w:t>
      </w:r>
      <w:r w:rsidR="009A4708">
        <w:t xml:space="preserve">  </w:t>
      </w:r>
      <w:r w:rsidR="005A4A68">
        <w:t>I can’t remember now if this stopped the fuses from blowing</w:t>
      </w:r>
      <w:r w:rsidR="0054281C">
        <w:t>.  I</w:t>
      </w:r>
      <w:r w:rsidR="00BE4BFB">
        <w:t>n</w:t>
      </w:r>
      <w:r w:rsidR="0054281C">
        <w:t xml:space="preserve"> any case the </w:t>
      </w:r>
      <w:r w:rsidR="00BE4BFB">
        <w:t>brake</w:t>
      </w:r>
      <w:r w:rsidR="0054281C">
        <w:t xml:space="preserve"> and right front blinker</w:t>
      </w:r>
      <w:r w:rsidR="001304EF">
        <w:t xml:space="preserve"> </w:t>
      </w:r>
      <w:r w:rsidR="00FF5D28">
        <w:t>and</w:t>
      </w:r>
      <w:r w:rsidR="001304EF">
        <w:t xml:space="preserve"> brake lig</w:t>
      </w:r>
      <w:r w:rsidR="001B2988">
        <w:t>hts</w:t>
      </w:r>
      <w:r w:rsidR="0054281C">
        <w:t xml:space="preserve"> </w:t>
      </w:r>
      <w:r w:rsidR="00304B98">
        <w:t xml:space="preserve">did not work.  So, my </w:t>
      </w:r>
      <w:r w:rsidR="00304B98">
        <w:lastRenderedPageBreak/>
        <w:t>quest continues.</w:t>
      </w:r>
      <w:r w:rsidR="00F032D6">
        <w:br/>
      </w:r>
      <w:r w:rsidR="00F032D6">
        <w:rPr>
          <w:noProof/>
        </w:rPr>
        <w:drawing>
          <wp:inline distT="0" distB="0" distL="0" distR="0" wp14:anchorId="1FF424B2" wp14:editId="37C8A535">
            <wp:extent cx="1828800" cy="1362075"/>
            <wp:effectExtent l="0" t="0" r="0" b="9525"/>
            <wp:docPr id="996178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8B438" w14:textId="54547D68" w:rsidR="001418F8" w:rsidRDefault="006433E0" w:rsidP="00B022EA">
      <w:r>
        <w:t xml:space="preserve">  </w:t>
      </w:r>
      <w:r w:rsidR="00AE31C0">
        <w:br/>
      </w:r>
      <w:r w:rsidR="00AE31C0">
        <w:tab/>
      </w:r>
      <w:r w:rsidR="000B7CD5">
        <w:t>replace brake pressure switch</w:t>
      </w:r>
      <w:r w:rsidR="00BE30B8">
        <w:br/>
      </w:r>
      <w:r w:rsidR="00E9020F">
        <w:t>After going cross eyed stu</w:t>
      </w:r>
      <w:r w:rsidR="00A32DDF">
        <w:t>dying diagrams</w:t>
      </w:r>
      <w:r w:rsidR="00536582">
        <w:t xml:space="preserve">, the next task was to investigate the </w:t>
      </w:r>
      <w:r w:rsidR="00687A62">
        <w:t>brake</w:t>
      </w:r>
      <w:r w:rsidR="00AD60EA">
        <w:t xml:space="preserve"> pressure switch attached to the master cy</w:t>
      </w:r>
      <w:r w:rsidR="00861542">
        <w:t>linder.</w:t>
      </w:r>
      <w:r w:rsidR="001418F8">
        <w:t xml:space="preserve">  </w:t>
      </w:r>
      <w:r w:rsidR="00411E04">
        <w:t>With the switch still installed</w:t>
      </w:r>
      <w:r w:rsidR="00BA7CDC">
        <w:t xml:space="preserve">, I tested the two </w:t>
      </w:r>
      <w:r w:rsidR="00970CE5">
        <w:t>power posts for, you know, power.</w:t>
      </w:r>
      <w:r w:rsidR="00FA3DAD">
        <w:t xml:space="preserve">  Both showed </w:t>
      </w:r>
      <w:r w:rsidR="00717611">
        <w:t xml:space="preserve">voltage </w:t>
      </w:r>
      <w:r w:rsidR="00FA3DAD">
        <w:t xml:space="preserve">even though the break peddle was not engaged.  Humm.  </w:t>
      </w:r>
      <w:r w:rsidR="00136555">
        <w:t>Disconnected the leads.  One had juice, the other n</w:t>
      </w:r>
      <w:r w:rsidR="00395CF5">
        <w:t>othing</w:t>
      </w:r>
      <w:r w:rsidR="00A53287">
        <w:t xml:space="preserve"> as expected.  </w:t>
      </w:r>
      <w:r w:rsidR="00C569FC">
        <w:t xml:space="preserve">Replaced the </w:t>
      </w:r>
      <w:r w:rsidR="00CE4EC4">
        <w:t xml:space="preserve">switch with a new one.  Presto, </w:t>
      </w:r>
      <w:r w:rsidR="00790A12">
        <w:t xml:space="preserve">brake </w:t>
      </w:r>
      <w:r w:rsidR="00CE4EC4">
        <w:t xml:space="preserve">lights </w:t>
      </w:r>
      <w:r w:rsidR="000C42B0">
        <w:t xml:space="preserve">are now </w:t>
      </w:r>
      <w:r w:rsidR="00D84089">
        <w:t>working.</w:t>
      </w:r>
    </w:p>
    <w:p w14:paraId="09778683" w14:textId="60E83A2C" w:rsidR="00043FD6" w:rsidRDefault="009521E1" w:rsidP="00A70FCA">
      <w:pPr>
        <w:ind w:firstLine="720"/>
      </w:pPr>
      <w:r>
        <w:t>w</w:t>
      </w:r>
      <w:r w:rsidR="00A70FCA">
        <w:t>hy use tube fuses</w:t>
      </w:r>
      <w:r w:rsidR="00A70FCA">
        <w:br/>
        <w:t xml:space="preserve">Somewhere along the way </w:t>
      </w:r>
      <w:r>
        <w:t>Casper’s</w:t>
      </w:r>
      <w:r w:rsidR="00A70FCA">
        <w:t xml:space="preserve"> fuses stopped popping.  </w:t>
      </w:r>
      <w:r w:rsidR="0093194C">
        <w:t xml:space="preserve">I think cleaning the fuse box contacts had </w:t>
      </w:r>
      <w:r w:rsidR="00391654">
        <w:t xml:space="preserve">something to do with it but can’t prove it.  </w:t>
      </w:r>
      <w:r w:rsidR="00A41E7E">
        <w:t xml:space="preserve">It is still possible to purchase </w:t>
      </w:r>
      <w:r w:rsidR="00674132">
        <w:t>glass</w:t>
      </w:r>
      <w:r w:rsidR="00A41E7E">
        <w:t xml:space="preserve"> </w:t>
      </w:r>
      <w:r w:rsidR="00430694">
        <w:t>fuses,</w:t>
      </w:r>
      <w:r w:rsidR="00A41E7E">
        <w:t xml:space="preserve"> but they are all 1.25” </w:t>
      </w:r>
      <w:r w:rsidR="00754892">
        <w:t>in length.  In the “old” days</w:t>
      </w:r>
      <w:r w:rsidR="00023F27">
        <w:t xml:space="preserve"> tube fuses were different lengths based on amperage.</w:t>
      </w:r>
      <w:r w:rsidR="00CA5A88">
        <w:t xml:space="preserve">  </w:t>
      </w:r>
      <w:r w:rsidR="00AC7C43">
        <w:t>Instead,</w:t>
      </w:r>
      <w:r w:rsidR="00052062">
        <w:t xml:space="preserve"> I found</w:t>
      </w:r>
      <w:r w:rsidR="007D525C">
        <w:t xml:space="preserve"> tube</w:t>
      </w:r>
      <w:r w:rsidR="00AC7C43">
        <w:t>-</w:t>
      </w:r>
      <w:r w:rsidR="007D525C">
        <w:t>to</w:t>
      </w:r>
      <w:r w:rsidR="00AC7C43">
        <w:t>-</w:t>
      </w:r>
      <w:r w:rsidR="007D525C">
        <w:t xml:space="preserve">blade adapters in various </w:t>
      </w:r>
      <w:r w:rsidR="00534891">
        <w:t>lengths.</w:t>
      </w:r>
      <w:r w:rsidR="00032E11">
        <w:t xml:space="preserve">  </w:t>
      </w:r>
      <w:r w:rsidR="006963A7">
        <w:t>Another</w:t>
      </w:r>
      <w:r w:rsidR="00032E11">
        <w:t xml:space="preserve"> </w:t>
      </w:r>
      <w:proofErr w:type="spellStart"/>
      <w:r w:rsidR="00032E11">
        <w:t>Res</w:t>
      </w:r>
      <w:r w:rsidR="00E658C9">
        <w:t>toMod</w:t>
      </w:r>
      <w:proofErr w:type="spellEnd"/>
      <w:r w:rsidR="006963A7">
        <w:t xml:space="preserve"> </w:t>
      </w:r>
      <w:r w:rsidR="00E658C9">
        <w:t>recommendation</w:t>
      </w:r>
      <w:r w:rsidR="006963A7">
        <w:t>.</w:t>
      </w:r>
      <w:r w:rsidR="00E658C9">
        <w:br/>
      </w:r>
      <w:r w:rsidR="00BF5590">
        <w:t xml:space="preserve"> </w:t>
      </w:r>
      <w:r w:rsidR="00BF5590">
        <w:rPr>
          <w:noProof/>
        </w:rPr>
        <w:drawing>
          <wp:inline distT="0" distB="0" distL="0" distR="0" wp14:anchorId="6741B358" wp14:editId="54D6B252">
            <wp:extent cx="1847850" cy="1399746"/>
            <wp:effectExtent l="0" t="0" r="0" b="0"/>
            <wp:docPr id="1790466525" name="Picture 3" descr="Several blue and silver electrical compon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66525" name="Picture 3" descr="Several blue and silver electrical compone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7" cy="140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891">
        <w:t xml:space="preserve"> </w:t>
      </w:r>
      <w:r w:rsidR="00CF609A">
        <w:br/>
      </w:r>
      <w:hyperlink r:id="rId18" w:history="1">
        <w:r w:rsidR="001869AD">
          <w:rPr>
            <w:rStyle w:val="Hyperlink"/>
          </w:rPr>
          <w:t xml:space="preserve">Product Search - National Parts Depot -14A526-1D </w:t>
        </w:r>
      </w:hyperlink>
      <w:r w:rsidR="00B57247">
        <w:br/>
      </w:r>
      <w:r w:rsidR="008A5E04">
        <w:t xml:space="preserve">Sure they are a little </w:t>
      </w:r>
      <w:r w:rsidR="00120DDF">
        <w:t xml:space="preserve">pricy at </w:t>
      </w:r>
      <w:r w:rsidR="00FD2534">
        <w:t>five for $43</w:t>
      </w:r>
      <w:r w:rsidR="00CA1D0E">
        <w:t xml:space="preserve"> including</w:t>
      </w:r>
      <w:r w:rsidR="004B30A1">
        <w:t xml:space="preserve"> shipping and </w:t>
      </w:r>
      <w:r w:rsidR="001F3E4C">
        <w:t>tax but</w:t>
      </w:r>
      <w:r w:rsidR="00340008">
        <w:t xml:space="preserve"> </w:t>
      </w:r>
      <w:r w:rsidR="007E1A08">
        <w:t>are a snap</w:t>
      </w:r>
      <w:r w:rsidR="00CE1E6A">
        <w:t xml:space="preserve"> to </w:t>
      </w:r>
      <w:r w:rsidR="00340008">
        <w:t xml:space="preserve">remove and install.  </w:t>
      </w:r>
      <w:r w:rsidR="004324DF">
        <w:t>Also,</w:t>
      </w:r>
      <w:r w:rsidR="00641758">
        <w:t xml:space="preserve"> blade fuses are easy to find and </w:t>
      </w:r>
      <w:r w:rsidR="00F057D6">
        <w:t>don’t cost anywhere as much as tube fuses.</w:t>
      </w:r>
      <w:r w:rsidR="00A70FCA">
        <w:br/>
      </w:r>
      <w:r w:rsidR="000B7CD5">
        <w:br/>
      </w:r>
      <w:r w:rsidR="000B7CD5">
        <w:tab/>
      </w:r>
      <w:r w:rsidR="00833F47">
        <w:t>rebuild front bumper lights</w:t>
      </w:r>
      <w:r w:rsidR="00790A12">
        <w:br/>
      </w:r>
      <w:r w:rsidR="008D7CC8">
        <w:t>Alr</w:t>
      </w:r>
      <w:r w:rsidR="000C0E37">
        <w:t xml:space="preserve">ighty, down to one issue.  The front passenger </w:t>
      </w:r>
      <w:r w:rsidR="00675370">
        <w:t>blinker does not.</w:t>
      </w:r>
      <w:r w:rsidR="00FF57A9">
        <w:t xml:space="preserve">  </w:t>
      </w:r>
      <w:r w:rsidR="00EA6F07">
        <w:t xml:space="preserve">The voltage to the light is </w:t>
      </w:r>
      <w:r w:rsidR="001F7401">
        <w:t xml:space="preserve">as expected.  Removed the </w:t>
      </w:r>
      <w:r w:rsidR="00F35F7E">
        <w:t xml:space="preserve">light bucket from the bumper.  The only way to </w:t>
      </w:r>
      <w:r w:rsidR="00D4223C">
        <w:t>remove</w:t>
      </w:r>
      <w:r w:rsidR="00F35F7E">
        <w:t xml:space="preserve"> the bulb was to </w:t>
      </w:r>
      <w:r w:rsidR="00231A8A">
        <w:t>mutilate it.  Once removed, the</w:t>
      </w:r>
      <w:r w:rsidR="007650C1">
        <w:t xml:space="preserve"> bucket and</w:t>
      </w:r>
      <w:r w:rsidR="00231A8A">
        <w:t xml:space="preserve"> socket </w:t>
      </w:r>
      <w:r w:rsidR="001F3E4C">
        <w:t>were</w:t>
      </w:r>
      <w:r w:rsidR="00231A8A">
        <w:t xml:space="preserve"> a </w:t>
      </w:r>
      <w:r w:rsidR="00D4223C">
        <w:t xml:space="preserve">rusty, corroded mess.  </w:t>
      </w:r>
      <w:r w:rsidR="003C0CAF">
        <w:t xml:space="preserve">I think we found </w:t>
      </w:r>
      <w:r w:rsidR="00A6643D">
        <w:t>a</w:t>
      </w:r>
      <w:r w:rsidR="003C0CAF">
        <w:t xml:space="preserve"> problem!  </w:t>
      </w:r>
      <w:r w:rsidR="00713B56">
        <w:t xml:space="preserve">I believe the </w:t>
      </w:r>
      <w:r w:rsidR="00F34295">
        <w:t xml:space="preserve">corrosion was causing a short between the </w:t>
      </w:r>
      <w:r w:rsidR="00137779">
        <w:t xml:space="preserve">ground and power </w:t>
      </w:r>
      <w:r w:rsidR="00572525">
        <w:t>lead in the light socket.  Now what</w:t>
      </w:r>
      <w:r w:rsidR="003E78FE">
        <w:t>?</w:t>
      </w:r>
      <w:r w:rsidR="00572525">
        <w:t xml:space="preserve">  </w:t>
      </w:r>
      <w:r w:rsidR="005A6AB8">
        <w:t xml:space="preserve">I am not about to pay north of $85 for </w:t>
      </w:r>
      <w:proofErr w:type="gramStart"/>
      <w:r w:rsidR="00CF08A7">
        <w:t>a new</w:t>
      </w:r>
      <w:proofErr w:type="gramEnd"/>
      <w:r w:rsidR="00183581">
        <w:t xml:space="preserve"> bumper light </w:t>
      </w:r>
      <w:r w:rsidR="00613790">
        <w:lastRenderedPageBreak/>
        <w:t>housing</w:t>
      </w:r>
      <w:r w:rsidR="00183581">
        <w:t>.</w:t>
      </w:r>
      <w:r w:rsidR="00F26197">
        <w:t xml:space="preserve">  Instead, </w:t>
      </w:r>
      <w:r w:rsidR="005275BD">
        <w:t>ordered</w:t>
      </w:r>
      <w:r w:rsidR="002C4395">
        <w:t xml:space="preserve"> up this mostly plastic </w:t>
      </w:r>
      <w:r w:rsidR="008A4975">
        <w:t xml:space="preserve">bulb </w:t>
      </w:r>
      <w:r w:rsidR="00043FD6">
        <w:t>socket</w:t>
      </w:r>
      <w:r w:rsidR="008A4975">
        <w:t>.</w:t>
      </w:r>
      <w:r w:rsidR="00C715C4">
        <w:br/>
      </w:r>
      <w:r w:rsidR="005275BD">
        <w:t xml:space="preserve"> </w:t>
      </w:r>
      <w:hyperlink r:id="rId19" w:history="1">
        <w:r w:rsidR="00022C4E">
          <w:rPr>
            <w:rStyle w:val="Hyperlink"/>
          </w:rPr>
          <w:t>Amazon.com: 1157 LED Bulb Socket</w:t>
        </w:r>
      </w:hyperlink>
      <w:r w:rsidR="005B4650">
        <w:t xml:space="preserve"> </w:t>
      </w:r>
      <w:r w:rsidR="00513005" w:rsidRPr="00513005">
        <w:rPr>
          <w:noProof/>
        </w:rPr>
        <w:drawing>
          <wp:inline distT="0" distB="0" distL="0" distR="0" wp14:anchorId="7E6CC085" wp14:editId="30896C99">
            <wp:extent cx="2105025" cy="819297"/>
            <wp:effectExtent l="0" t="0" r="0" b="0"/>
            <wp:docPr id="1237973675" name="Picture 1" descr="A close-up of several wi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73675" name="Picture 1" descr="A close-up of several wires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31861" cy="82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50E5">
        <w:t xml:space="preserve">Drilled out the original </w:t>
      </w:r>
      <w:r w:rsidR="00C03EE6">
        <w:t xml:space="preserve">housing to accept the new socket.  Easy enough if you </w:t>
      </w:r>
      <w:r w:rsidR="00E37E3D">
        <w:t>drill the proper size.  I did not.</w:t>
      </w:r>
      <w:r w:rsidR="00ED38FB">
        <w:t xml:space="preserve">  </w:t>
      </w:r>
      <w:r w:rsidR="00812C1A">
        <w:t xml:space="preserve">Put the housing back in the bumper with </w:t>
      </w:r>
      <w:r w:rsidR="00796A19">
        <w:t xml:space="preserve">correct (well I think correct) </w:t>
      </w:r>
      <w:r w:rsidR="00065A58">
        <w:t>wiring</w:t>
      </w:r>
      <w:r w:rsidR="00DD5259">
        <w:t xml:space="preserve">.  </w:t>
      </w:r>
      <w:r w:rsidR="00122CE3">
        <w:t>A</w:t>
      </w:r>
      <w:r w:rsidR="00DD5259">
        <w:t>nother round to light testing</w:t>
      </w:r>
      <w:r w:rsidR="00122CE3">
        <w:t xml:space="preserve">.  All good, hands up, </w:t>
      </w:r>
      <w:r w:rsidR="008560FE">
        <w:t xml:space="preserve">high five, </w:t>
      </w:r>
      <w:r w:rsidR="00800AA8">
        <w:t>touchdown</w:t>
      </w:r>
      <w:r w:rsidR="00C72B61">
        <w:t>, mission accomplished</w:t>
      </w:r>
      <w:r w:rsidR="00800AA8">
        <w:t>!</w:t>
      </w:r>
    </w:p>
    <w:p w14:paraId="3E1449CB" w14:textId="43780DD3" w:rsidR="008D6065" w:rsidRDefault="00EF168B" w:rsidP="008D6065">
      <w:pPr>
        <w:ind w:firstLine="720"/>
      </w:pPr>
      <w:r>
        <w:br/>
      </w:r>
      <w:r w:rsidR="00F57BF2">
        <w:tab/>
      </w:r>
      <w:r w:rsidR="0069186B">
        <w:t>LED light</w:t>
      </w:r>
      <w:r w:rsidR="006001D1">
        <w:t>s</w:t>
      </w:r>
      <w:r w:rsidR="006001D1">
        <w:br/>
        <w:t xml:space="preserve">Here is a bonus </w:t>
      </w:r>
      <w:r w:rsidR="006C512A">
        <w:t xml:space="preserve">for those that have </w:t>
      </w:r>
      <w:r w:rsidR="00070D8C">
        <w:t xml:space="preserve">are still with me. </w:t>
      </w:r>
      <w:r w:rsidR="00070D8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C512A">
        <w:t xml:space="preserve">  </w:t>
      </w:r>
      <w:r w:rsidR="007241FF">
        <w:t>Even with everything</w:t>
      </w:r>
      <w:r w:rsidR="00A279B5">
        <w:t xml:space="preserve"> now</w:t>
      </w:r>
      <w:r w:rsidR="007241FF">
        <w:t xml:space="preserve"> working, the lights are still a</w:t>
      </w:r>
      <w:r w:rsidR="00EA3605">
        <w:t>s</w:t>
      </w:r>
      <w:r w:rsidR="007241FF">
        <w:t xml:space="preserve"> dim as ever.</w:t>
      </w:r>
      <w:r w:rsidR="00C23DB9">
        <w:t xml:space="preserve">  Why not try </w:t>
      </w:r>
      <w:proofErr w:type="gramStart"/>
      <w:r w:rsidR="00C23DB9">
        <w:t>out  LED</w:t>
      </w:r>
      <w:proofErr w:type="gramEnd"/>
      <w:r w:rsidR="00C23DB9">
        <w:t xml:space="preserve"> 1157s</w:t>
      </w:r>
      <w:r w:rsidR="0033676D">
        <w:t>?</w:t>
      </w:r>
      <w:r w:rsidR="00987451">
        <w:t xml:space="preserve">  A guy we met in Pittsburgh</w:t>
      </w:r>
      <w:r w:rsidR="006F6C3D">
        <w:t xml:space="preserve"> said all you have to do is replace the bulbs with LED</w:t>
      </w:r>
      <w:r w:rsidR="00C72B61">
        <w:t xml:space="preserve">.  </w:t>
      </w:r>
      <w:proofErr w:type="gramStart"/>
      <w:r w:rsidR="00C72B61">
        <w:t>S</w:t>
      </w:r>
      <w:r w:rsidR="009D1F17">
        <w:t>o</w:t>
      </w:r>
      <w:proofErr w:type="gramEnd"/>
      <w:r w:rsidR="009D1F17">
        <w:t xml:space="preserve"> I did.  </w:t>
      </w:r>
      <w:r w:rsidR="00A23954">
        <w:t xml:space="preserve">The guy was wrong.  </w:t>
      </w:r>
      <w:r w:rsidR="001E72B3">
        <w:t xml:space="preserve">After replacing all four </w:t>
      </w:r>
      <w:r w:rsidR="00DA567D">
        <w:t>bulbs,</w:t>
      </w:r>
      <w:r w:rsidR="001E72B3">
        <w:t xml:space="preserve"> no blinkers.  </w:t>
      </w:r>
      <w:r w:rsidR="00BA7ED6">
        <w:t>In any case, LED</w:t>
      </w:r>
      <w:r w:rsidR="002D077E">
        <w:t>s</w:t>
      </w:r>
      <w:r w:rsidR="00BA7ED6">
        <w:t xml:space="preserve"> all around </w:t>
      </w:r>
      <w:proofErr w:type="gramStart"/>
      <w:r w:rsidR="00BA7ED6">
        <w:t>is</w:t>
      </w:r>
      <w:proofErr w:type="gramEnd"/>
      <w:r w:rsidR="00BA7ED6">
        <w:t xml:space="preserve"> </w:t>
      </w:r>
      <w:proofErr w:type="gramStart"/>
      <w:r w:rsidR="00BA7ED6">
        <w:t>a no</w:t>
      </w:r>
      <w:proofErr w:type="gramEnd"/>
      <w:r w:rsidR="00BA7ED6">
        <w:t xml:space="preserve"> go.  </w:t>
      </w:r>
      <w:r w:rsidR="000F2E23">
        <w:t xml:space="preserve">Amy found </w:t>
      </w:r>
      <w:r w:rsidR="00E9756C">
        <w:t>an</w:t>
      </w:r>
      <w:r w:rsidR="000F2E23">
        <w:t xml:space="preserve"> article that </w:t>
      </w:r>
      <w:r w:rsidR="00E669DB">
        <w:t xml:space="preserve">said </w:t>
      </w:r>
      <w:r w:rsidR="00B47F09">
        <w:t xml:space="preserve">in classic cars </w:t>
      </w:r>
      <w:r w:rsidR="00E669DB">
        <w:t>LEDs don’t provide enough resistance</w:t>
      </w:r>
      <w:r w:rsidR="00DF7B40">
        <w:t xml:space="preserve"> for the blinkers to blink.  </w:t>
      </w:r>
      <w:proofErr w:type="gramStart"/>
      <w:r w:rsidR="0020730F">
        <w:t>Thinking</w:t>
      </w:r>
      <w:proofErr w:type="gramEnd"/>
      <w:r w:rsidR="0020730F">
        <w:t xml:space="preserve"> cap time.  </w:t>
      </w:r>
      <w:r w:rsidR="008B70BB">
        <w:t>Let’s</w:t>
      </w:r>
      <w:r w:rsidR="00E0521E">
        <w:t xml:space="preserve"> try </w:t>
      </w:r>
      <w:r w:rsidR="00BD4D0F">
        <w:t xml:space="preserve">standard bulbs in the front to </w:t>
      </w:r>
      <w:r w:rsidR="00326144">
        <w:t>supply</w:t>
      </w:r>
      <w:r w:rsidR="00BD4D0F">
        <w:t xml:space="preserve"> resistance to the circuit</w:t>
      </w:r>
      <w:r w:rsidR="002A00D3">
        <w:t xml:space="preserve">.  Still keep the LEDs in the tail for that afterburner </w:t>
      </w:r>
      <w:r w:rsidR="008B70BB">
        <w:t>effect.</w:t>
      </w:r>
      <w:r w:rsidR="0082514E">
        <w:t xml:space="preserve">  </w:t>
      </w:r>
      <w:r w:rsidR="0089089C">
        <w:t>Yep,</w:t>
      </w:r>
      <w:r w:rsidR="0082514E">
        <w:t xml:space="preserve"> </w:t>
      </w:r>
      <w:r w:rsidR="00076665">
        <w:t>it seems</w:t>
      </w:r>
      <w:r w:rsidR="0082514E">
        <w:t xml:space="preserve"> to be working</w:t>
      </w:r>
      <w:r w:rsidR="00253765">
        <w:t xml:space="preserve"> after a </w:t>
      </w:r>
      <w:proofErr w:type="gramStart"/>
      <w:r w:rsidR="00E9756C">
        <w:t>20 mile</w:t>
      </w:r>
      <w:proofErr w:type="gramEnd"/>
      <w:r w:rsidR="00E9756C">
        <w:t xml:space="preserve"> test drive.</w:t>
      </w:r>
      <w:r w:rsidR="001B44B1">
        <w:t xml:space="preserve">  </w:t>
      </w:r>
      <w:r w:rsidR="00923F2F">
        <w:t>Later discovered</w:t>
      </w:r>
      <w:r w:rsidR="00362047">
        <w:t xml:space="preserve"> there are two </w:t>
      </w:r>
      <w:r w:rsidR="0099546E">
        <w:t>recommended</w:t>
      </w:r>
      <w:r w:rsidR="00362047">
        <w:t xml:space="preserve"> solutions</w:t>
      </w:r>
      <w:r w:rsidR="002B0093">
        <w:t>.  One</w:t>
      </w:r>
      <w:r w:rsidR="00076665">
        <w:t xml:space="preserve">, </w:t>
      </w:r>
      <w:r w:rsidR="002B0093">
        <w:t>replace the original blinker relay</w:t>
      </w:r>
      <w:r w:rsidR="00B943F8">
        <w:t xml:space="preserve"> with one designed to work with LEDs</w:t>
      </w:r>
      <w:r w:rsidR="006F4529">
        <w:t>.  I might have gone this route, and still m</w:t>
      </w:r>
      <w:r w:rsidR="00B8087F">
        <w:t xml:space="preserve">ay, except the relay is attached to the back of the gage cluster.  </w:t>
      </w:r>
      <w:r w:rsidR="003D4EC1">
        <w:t xml:space="preserve">I’ve been there and don’t want </w:t>
      </w:r>
      <w:proofErr w:type="gramStart"/>
      <w:r w:rsidR="003D4EC1">
        <w:t xml:space="preserve">to </w:t>
      </w:r>
      <w:r w:rsidR="000D4391">
        <w:t>do that</w:t>
      </w:r>
      <w:proofErr w:type="gramEnd"/>
      <w:r w:rsidR="00BA59BF">
        <w:t xml:space="preserve"> do that</w:t>
      </w:r>
      <w:r w:rsidR="00E0538A">
        <w:t xml:space="preserve"> again</w:t>
      </w:r>
      <w:r w:rsidR="003D4EC1">
        <w:t xml:space="preserve"> if not truly necessary.  </w:t>
      </w:r>
      <w:r w:rsidR="00AD4FEA">
        <w:t xml:space="preserve">The other recommended option is to </w:t>
      </w:r>
      <w:r w:rsidR="0048622D">
        <w:t xml:space="preserve">place </w:t>
      </w:r>
      <w:r w:rsidR="00DF5F4B">
        <w:t xml:space="preserve">special resistors </w:t>
      </w:r>
      <w:r w:rsidR="00D972EC">
        <w:t>in line</w:t>
      </w:r>
      <w:r w:rsidR="0060593E">
        <w:t xml:space="preserve"> </w:t>
      </w:r>
      <w:r w:rsidR="0048622D">
        <w:t xml:space="preserve">near to each bulb.  </w:t>
      </w:r>
      <w:r w:rsidR="0064276D">
        <w:t xml:space="preserve">The </w:t>
      </w:r>
      <w:r w:rsidR="00E0538A">
        <w:t>downside</w:t>
      </w:r>
      <w:r w:rsidR="0064276D">
        <w:t xml:space="preserve"> here is the resistors get </w:t>
      </w:r>
      <w:r w:rsidR="009002A5">
        <w:t>hot to the point they could melt wire coat</w:t>
      </w:r>
      <w:r w:rsidR="000D5F77">
        <w:t>ing and should be installed on a heatsink of some sort.</w:t>
      </w:r>
      <w:r w:rsidR="005C4EF7">
        <w:t xml:space="preserve">  Sounds like trouble </w:t>
      </w:r>
      <w:r w:rsidR="001E1928">
        <w:t>waiting to happen.</w:t>
      </w:r>
      <w:r w:rsidR="006C0B00">
        <w:t xml:space="preserve">  In my case, keeping “stock” bulbs up front and LEDs</w:t>
      </w:r>
      <w:r w:rsidR="00FD005E">
        <w:t xml:space="preserve"> on the back side does the trick</w:t>
      </w:r>
      <w:r w:rsidR="004E75E6">
        <w:t xml:space="preserve"> for now</w:t>
      </w:r>
      <w:r w:rsidR="009D0DBF">
        <w:t xml:space="preserve">.  </w:t>
      </w:r>
      <w:hyperlink r:id="rId21" w:history="1">
        <w:r w:rsidR="00184DF3">
          <w:rPr>
            <w:rStyle w:val="Hyperlink"/>
          </w:rPr>
          <w:t>Amazon.com: AUXITO 1157 LED Bulb</w:t>
        </w:r>
      </w:hyperlink>
    </w:p>
    <w:p w14:paraId="786FBC79" w14:textId="191F5BDC" w:rsidR="009910EC" w:rsidRDefault="009D0DBF" w:rsidP="008D6065">
      <w:r w:rsidRPr="0029643C">
        <w:rPr>
          <w:b/>
          <w:bCs/>
        </w:rPr>
        <w:t>Conclusion</w:t>
      </w:r>
      <w:r w:rsidR="008D6065" w:rsidRPr="0029643C">
        <w:rPr>
          <w:b/>
          <w:bCs/>
        </w:rPr>
        <w:t>:</w:t>
      </w:r>
      <w:r w:rsidR="008D6065" w:rsidRPr="0029643C">
        <w:rPr>
          <w:b/>
          <w:bCs/>
        </w:rPr>
        <w:br/>
      </w:r>
      <w:r w:rsidR="00C67FEC">
        <w:t>After all th</w:t>
      </w:r>
      <w:r w:rsidR="0010441B">
        <w:t xml:space="preserve">at, </w:t>
      </w:r>
      <w:r w:rsidR="009D75EF">
        <w:t>there are four</w:t>
      </w:r>
      <w:r w:rsidR="0010441B">
        <w:t xml:space="preserve"> things you should </w:t>
      </w:r>
      <w:r w:rsidR="00D423D9">
        <w:t>consider for you</w:t>
      </w:r>
      <w:r w:rsidR="009D75EF">
        <w:t>r</w:t>
      </w:r>
      <w:r w:rsidR="00D423D9">
        <w:t xml:space="preserve"> Falcon</w:t>
      </w:r>
      <w:r w:rsidR="0010441B">
        <w:t xml:space="preserve">.  </w:t>
      </w:r>
      <w:r w:rsidR="00EB5FAE">
        <w:t xml:space="preserve">Check for </w:t>
      </w:r>
      <w:r w:rsidR="00AC3243">
        <w:t xml:space="preserve">parasitic electrical </w:t>
      </w:r>
      <w:proofErr w:type="gramStart"/>
      <w:r w:rsidR="00AC3243">
        <w:t>draw</w:t>
      </w:r>
      <w:proofErr w:type="gramEnd"/>
      <w:r w:rsidR="00AC3243">
        <w:t xml:space="preserve">.  </w:t>
      </w:r>
      <w:r w:rsidR="001B62EE">
        <w:t>Second, c</w:t>
      </w:r>
      <w:r w:rsidR="00721D52">
        <w:t>lean fuse box contacts at least once every 10 years.</w:t>
      </w:r>
      <w:r w:rsidR="004D682E">
        <w:t xml:space="preserve">  Some say two years</w:t>
      </w:r>
      <w:r w:rsidR="00EB5FAE">
        <w:t xml:space="preserve"> …</w:t>
      </w:r>
      <w:r w:rsidR="004D682E">
        <w:t xml:space="preserve"> </w:t>
      </w:r>
      <w:r w:rsidR="001B62EE">
        <w:t xml:space="preserve">yeah </w:t>
      </w:r>
      <w:r w:rsidR="004D682E">
        <w:t>right.</w:t>
      </w:r>
      <w:r w:rsidR="00721D52">
        <w:t xml:space="preserve"> </w:t>
      </w:r>
      <w:r w:rsidR="008D6A72">
        <w:t xml:space="preserve"> </w:t>
      </w:r>
      <w:r w:rsidR="00CA1B0B">
        <w:t>If brake lights don’t, confirm the pressure switch is working.</w:t>
      </w:r>
      <w:r w:rsidR="008D6A72">
        <w:t xml:space="preserve">  Finally, </w:t>
      </w:r>
      <w:r w:rsidR="00247975">
        <w:t xml:space="preserve">for some unknow reason the </w:t>
      </w:r>
      <w:r w:rsidR="008121B5">
        <w:t xml:space="preserve">front </w:t>
      </w:r>
      <w:r w:rsidR="00247975">
        <w:t xml:space="preserve">passenger </w:t>
      </w:r>
      <w:r w:rsidR="009A3310">
        <w:t xml:space="preserve">bumper </w:t>
      </w:r>
      <w:r w:rsidR="00142832">
        <w:t>light bucket</w:t>
      </w:r>
      <w:r w:rsidR="00B25595">
        <w:t xml:space="preserve"> can</w:t>
      </w:r>
      <w:r w:rsidR="00142832">
        <w:t xml:space="preserve"> corrode</w:t>
      </w:r>
      <w:r w:rsidR="00E13944">
        <w:t xml:space="preserve"> badly</w:t>
      </w:r>
      <w:r w:rsidR="00060258">
        <w:t xml:space="preserve">.  </w:t>
      </w:r>
      <w:r w:rsidR="00A8236B">
        <w:t xml:space="preserve">I suspect it takes the brunt of </w:t>
      </w:r>
      <w:r w:rsidR="00486035">
        <w:t xml:space="preserve">puddle splashes.  </w:t>
      </w:r>
      <w:r w:rsidR="00060258">
        <w:t xml:space="preserve">After dealing with Casper, </w:t>
      </w:r>
      <w:r w:rsidR="00E13944">
        <w:t xml:space="preserve">I </w:t>
      </w:r>
      <w:proofErr w:type="gramStart"/>
      <w:r w:rsidR="00E13944">
        <w:t>checked</w:t>
      </w:r>
      <w:proofErr w:type="gramEnd"/>
      <w:r w:rsidR="00E13944">
        <w:t xml:space="preserve"> </w:t>
      </w:r>
      <w:r w:rsidR="00060258">
        <w:t xml:space="preserve">our other </w:t>
      </w:r>
      <w:r w:rsidR="00296E3F">
        <w:t>64 Ranch</w:t>
      </w:r>
      <w:r w:rsidR="0078319D">
        <w:t>ero,</w:t>
      </w:r>
      <w:r w:rsidR="00296E3F">
        <w:t xml:space="preserve"> Speedy</w:t>
      </w:r>
      <w:r w:rsidR="00E13944">
        <w:t>.  While the lights</w:t>
      </w:r>
      <w:r w:rsidR="00C57C1D">
        <w:t xml:space="preserve"> all worked, I could not remove the </w:t>
      </w:r>
      <w:r w:rsidR="0078319D">
        <w:t xml:space="preserve">front </w:t>
      </w:r>
      <w:r w:rsidR="00C57C1D">
        <w:t xml:space="preserve">passenger side bulb.  </w:t>
      </w:r>
      <w:r w:rsidR="0092545D">
        <w:t>Turns out it was like</w:t>
      </w:r>
      <w:r w:rsidR="005E64FD">
        <w:t>ly</w:t>
      </w:r>
      <w:r w:rsidR="0092545D">
        <w:t xml:space="preserve"> to develop the same short</w:t>
      </w:r>
      <w:r w:rsidR="005E64FD">
        <w:t>, shortly.</w:t>
      </w:r>
      <w:r w:rsidR="00F62910">
        <w:t xml:space="preserve">  </w:t>
      </w:r>
      <w:r w:rsidR="00111733">
        <w:t>That’s all folks.  Hope to s</w:t>
      </w:r>
      <w:r w:rsidR="00F62910">
        <w:t>ee y</w:t>
      </w:r>
      <w:r w:rsidR="00BF4227">
        <w:t>ou</w:t>
      </w:r>
      <w:r w:rsidR="00F62910">
        <w:t xml:space="preserve"> down the road.</w:t>
      </w:r>
    </w:p>
    <w:p w14:paraId="70692141" w14:textId="6FE52341" w:rsidR="00AF7B94" w:rsidRDefault="00360169" w:rsidP="008D6065">
      <w:r>
        <w:t>The Ogram gang; Jim, Amy, Casper and Speedy</w:t>
      </w:r>
      <w:r w:rsidR="00E663B0">
        <w:br/>
      </w:r>
      <w:hyperlink r:id="rId22" w:history="1">
        <w:r w:rsidR="00E663B0" w:rsidRPr="00CC01A0">
          <w:rPr>
            <w:rStyle w:val="Hyperlink"/>
          </w:rPr>
          <w:t>Jim.Ogram@FordFalcon.org</w:t>
        </w:r>
      </w:hyperlink>
    </w:p>
    <w:sectPr w:rsidR="00AF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95"/>
    <w:rsid w:val="00004170"/>
    <w:rsid w:val="0000605B"/>
    <w:rsid w:val="00014653"/>
    <w:rsid w:val="00017969"/>
    <w:rsid w:val="00022C4E"/>
    <w:rsid w:val="00023F27"/>
    <w:rsid w:val="000272B6"/>
    <w:rsid w:val="00032E11"/>
    <w:rsid w:val="00043FD6"/>
    <w:rsid w:val="000458E8"/>
    <w:rsid w:val="00050DAE"/>
    <w:rsid w:val="00052062"/>
    <w:rsid w:val="000545C6"/>
    <w:rsid w:val="00060258"/>
    <w:rsid w:val="000621F4"/>
    <w:rsid w:val="000633ED"/>
    <w:rsid w:val="00065A58"/>
    <w:rsid w:val="000663F3"/>
    <w:rsid w:val="00070D8C"/>
    <w:rsid w:val="00076665"/>
    <w:rsid w:val="0009174B"/>
    <w:rsid w:val="00093D06"/>
    <w:rsid w:val="00093D52"/>
    <w:rsid w:val="0009666D"/>
    <w:rsid w:val="00096D9D"/>
    <w:rsid w:val="000973A7"/>
    <w:rsid w:val="000A3F40"/>
    <w:rsid w:val="000A4DDF"/>
    <w:rsid w:val="000B4427"/>
    <w:rsid w:val="000B7CD5"/>
    <w:rsid w:val="000C0A3B"/>
    <w:rsid w:val="000C0A44"/>
    <w:rsid w:val="000C0E37"/>
    <w:rsid w:val="000C1128"/>
    <w:rsid w:val="000C42B0"/>
    <w:rsid w:val="000C4C4D"/>
    <w:rsid w:val="000D121A"/>
    <w:rsid w:val="000D2DC0"/>
    <w:rsid w:val="000D4391"/>
    <w:rsid w:val="000D5F77"/>
    <w:rsid w:val="000E393F"/>
    <w:rsid w:val="000F0041"/>
    <w:rsid w:val="000F2E23"/>
    <w:rsid w:val="000F473B"/>
    <w:rsid w:val="001004F1"/>
    <w:rsid w:val="0010441B"/>
    <w:rsid w:val="00106257"/>
    <w:rsid w:val="0011083D"/>
    <w:rsid w:val="00110C12"/>
    <w:rsid w:val="00111733"/>
    <w:rsid w:val="00111876"/>
    <w:rsid w:val="00112B5B"/>
    <w:rsid w:val="00116C4B"/>
    <w:rsid w:val="0011779F"/>
    <w:rsid w:val="00120DDF"/>
    <w:rsid w:val="00122CE3"/>
    <w:rsid w:val="001237B1"/>
    <w:rsid w:val="001257A7"/>
    <w:rsid w:val="001304EF"/>
    <w:rsid w:val="001318BE"/>
    <w:rsid w:val="00132CC3"/>
    <w:rsid w:val="001352C9"/>
    <w:rsid w:val="00136555"/>
    <w:rsid w:val="00137779"/>
    <w:rsid w:val="001418F8"/>
    <w:rsid w:val="00142832"/>
    <w:rsid w:val="00156FBC"/>
    <w:rsid w:val="001615B2"/>
    <w:rsid w:val="0016398D"/>
    <w:rsid w:val="001643BC"/>
    <w:rsid w:val="001721A0"/>
    <w:rsid w:val="0017293F"/>
    <w:rsid w:val="00173415"/>
    <w:rsid w:val="00174F8E"/>
    <w:rsid w:val="00182745"/>
    <w:rsid w:val="00183581"/>
    <w:rsid w:val="00184DF3"/>
    <w:rsid w:val="00184FCA"/>
    <w:rsid w:val="001869AD"/>
    <w:rsid w:val="0019450C"/>
    <w:rsid w:val="001A3527"/>
    <w:rsid w:val="001B2988"/>
    <w:rsid w:val="001B44B1"/>
    <w:rsid w:val="001B62EE"/>
    <w:rsid w:val="001C1DBE"/>
    <w:rsid w:val="001C3D3E"/>
    <w:rsid w:val="001C5EE6"/>
    <w:rsid w:val="001C653B"/>
    <w:rsid w:val="001C69D7"/>
    <w:rsid w:val="001D07A2"/>
    <w:rsid w:val="001D3834"/>
    <w:rsid w:val="001E0B0C"/>
    <w:rsid w:val="001E1928"/>
    <w:rsid w:val="001E669C"/>
    <w:rsid w:val="001E72B3"/>
    <w:rsid w:val="001E73B6"/>
    <w:rsid w:val="001F2EE2"/>
    <w:rsid w:val="001F3E4C"/>
    <w:rsid w:val="001F7401"/>
    <w:rsid w:val="00202C12"/>
    <w:rsid w:val="00205FA8"/>
    <w:rsid w:val="0020600A"/>
    <w:rsid w:val="0020730F"/>
    <w:rsid w:val="002121D1"/>
    <w:rsid w:val="00222CA1"/>
    <w:rsid w:val="0022418F"/>
    <w:rsid w:val="00226765"/>
    <w:rsid w:val="00226D73"/>
    <w:rsid w:val="00231329"/>
    <w:rsid w:val="00231A8A"/>
    <w:rsid w:val="00234A11"/>
    <w:rsid w:val="00236A0C"/>
    <w:rsid w:val="00245C8A"/>
    <w:rsid w:val="00247975"/>
    <w:rsid w:val="002510C2"/>
    <w:rsid w:val="00253765"/>
    <w:rsid w:val="00256A88"/>
    <w:rsid w:val="002608ED"/>
    <w:rsid w:val="00260FAC"/>
    <w:rsid w:val="00286B98"/>
    <w:rsid w:val="00294F3B"/>
    <w:rsid w:val="00295501"/>
    <w:rsid w:val="0029643C"/>
    <w:rsid w:val="00296E3F"/>
    <w:rsid w:val="002A00D3"/>
    <w:rsid w:val="002A1E77"/>
    <w:rsid w:val="002A299A"/>
    <w:rsid w:val="002A4A81"/>
    <w:rsid w:val="002A5B7A"/>
    <w:rsid w:val="002B0093"/>
    <w:rsid w:val="002B0DEB"/>
    <w:rsid w:val="002B6163"/>
    <w:rsid w:val="002B7F09"/>
    <w:rsid w:val="002C3ECC"/>
    <w:rsid w:val="002C4395"/>
    <w:rsid w:val="002C66DA"/>
    <w:rsid w:val="002C6807"/>
    <w:rsid w:val="002C7086"/>
    <w:rsid w:val="002D077E"/>
    <w:rsid w:val="002E16E7"/>
    <w:rsid w:val="002E4134"/>
    <w:rsid w:val="002E6EED"/>
    <w:rsid w:val="002F1221"/>
    <w:rsid w:val="00304B98"/>
    <w:rsid w:val="00304DDB"/>
    <w:rsid w:val="00325630"/>
    <w:rsid w:val="00326144"/>
    <w:rsid w:val="00333B2C"/>
    <w:rsid w:val="0033602D"/>
    <w:rsid w:val="0033634C"/>
    <w:rsid w:val="0033676D"/>
    <w:rsid w:val="00340008"/>
    <w:rsid w:val="00342D5A"/>
    <w:rsid w:val="00350C3F"/>
    <w:rsid w:val="00353326"/>
    <w:rsid w:val="003533AC"/>
    <w:rsid w:val="0035450A"/>
    <w:rsid w:val="00355F59"/>
    <w:rsid w:val="0035705C"/>
    <w:rsid w:val="003572C2"/>
    <w:rsid w:val="00360169"/>
    <w:rsid w:val="0036028D"/>
    <w:rsid w:val="00362047"/>
    <w:rsid w:val="003852A1"/>
    <w:rsid w:val="00391654"/>
    <w:rsid w:val="00395CF5"/>
    <w:rsid w:val="003A5C8C"/>
    <w:rsid w:val="003C0CAF"/>
    <w:rsid w:val="003C4789"/>
    <w:rsid w:val="003C5ACA"/>
    <w:rsid w:val="003D0E1C"/>
    <w:rsid w:val="003D4EC1"/>
    <w:rsid w:val="003D50DA"/>
    <w:rsid w:val="003D7430"/>
    <w:rsid w:val="003E19A7"/>
    <w:rsid w:val="003E78FE"/>
    <w:rsid w:val="003F2E70"/>
    <w:rsid w:val="00400252"/>
    <w:rsid w:val="00403378"/>
    <w:rsid w:val="0041014D"/>
    <w:rsid w:val="00411E04"/>
    <w:rsid w:val="004148FA"/>
    <w:rsid w:val="0041505F"/>
    <w:rsid w:val="0041775C"/>
    <w:rsid w:val="004179EF"/>
    <w:rsid w:val="00421C03"/>
    <w:rsid w:val="00422D9E"/>
    <w:rsid w:val="00426C0D"/>
    <w:rsid w:val="00430694"/>
    <w:rsid w:val="00430FFB"/>
    <w:rsid w:val="00431091"/>
    <w:rsid w:val="004310D5"/>
    <w:rsid w:val="004324DF"/>
    <w:rsid w:val="004326C6"/>
    <w:rsid w:val="00436786"/>
    <w:rsid w:val="00445189"/>
    <w:rsid w:val="00451F1A"/>
    <w:rsid w:val="004569BA"/>
    <w:rsid w:val="0046446A"/>
    <w:rsid w:val="00474F96"/>
    <w:rsid w:val="00476AA4"/>
    <w:rsid w:val="0048169B"/>
    <w:rsid w:val="00481A0F"/>
    <w:rsid w:val="00486035"/>
    <w:rsid w:val="0048622A"/>
    <w:rsid w:val="0048622D"/>
    <w:rsid w:val="00487BF2"/>
    <w:rsid w:val="00490C26"/>
    <w:rsid w:val="00492743"/>
    <w:rsid w:val="00496535"/>
    <w:rsid w:val="004A7183"/>
    <w:rsid w:val="004B30A1"/>
    <w:rsid w:val="004B775D"/>
    <w:rsid w:val="004D3E58"/>
    <w:rsid w:val="004D682E"/>
    <w:rsid w:val="004D6DBD"/>
    <w:rsid w:val="004E29AB"/>
    <w:rsid w:val="004E690F"/>
    <w:rsid w:val="004E75E6"/>
    <w:rsid w:val="004F364F"/>
    <w:rsid w:val="00501091"/>
    <w:rsid w:val="005053AD"/>
    <w:rsid w:val="0050749C"/>
    <w:rsid w:val="00513005"/>
    <w:rsid w:val="00520CD5"/>
    <w:rsid w:val="00523B76"/>
    <w:rsid w:val="00525872"/>
    <w:rsid w:val="005275BD"/>
    <w:rsid w:val="00534891"/>
    <w:rsid w:val="00536582"/>
    <w:rsid w:val="0054281C"/>
    <w:rsid w:val="00544E3D"/>
    <w:rsid w:val="00557C20"/>
    <w:rsid w:val="00562372"/>
    <w:rsid w:val="005634B1"/>
    <w:rsid w:val="00563B37"/>
    <w:rsid w:val="00572525"/>
    <w:rsid w:val="00572A5A"/>
    <w:rsid w:val="00585D8D"/>
    <w:rsid w:val="005A4A68"/>
    <w:rsid w:val="005A59D3"/>
    <w:rsid w:val="005A6AB8"/>
    <w:rsid w:val="005B0F2C"/>
    <w:rsid w:val="005B4650"/>
    <w:rsid w:val="005B4661"/>
    <w:rsid w:val="005B56C4"/>
    <w:rsid w:val="005B7239"/>
    <w:rsid w:val="005C0A11"/>
    <w:rsid w:val="005C3917"/>
    <w:rsid w:val="005C4EF7"/>
    <w:rsid w:val="005D31BB"/>
    <w:rsid w:val="005D46C3"/>
    <w:rsid w:val="005D7AAC"/>
    <w:rsid w:val="005E04D4"/>
    <w:rsid w:val="005E4B2B"/>
    <w:rsid w:val="005E534A"/>
    <w:rsid w:val="005E64FD"/>
    <w:rsid w:val="005E7A40"/>
    <w:rsid w:val="005F6AF8"/>
    <w:rsid w:val="005F7AA4"/>
    <w:rsid w:val="006001D1"/>
    <w:rsid w:val="0060593E"/>
    <w:rsid w:val="00605D35"/>
    <w:rsid w:val="00613790"/>
    <w:rsid w:val="00620571"/>
    <w:rsid w:val="00622E05"/>
    <w:rsid w:val="00626B5C"/>
    <w:rsid w:val="00626C60"/>
    <w:rsid w:val="006339A0"/>
    <w:rsid w:val="00641758"/>
    <w:rsid w:val="00641CF8"/>
    <w:rsid w:val="0064276D"/>
    <w:rsid w:val="006433E0"/>
    <w:rsid w:val="00656D61"/>
    <w:rsid w:val="0066458F"/>
    <w:rsid w:val="006660EA"/>
    <w:rsid w:val="00671A84"/>
    <w:rsid w:val="00674132"/>
    <w:rsid w:val="00675370"/>
    <w:rsid w:val="006822A6"/>
    <w:rsid w:val="006869CC"/>
    <w:rsid w:val="00687A62"/>
    <w:rsid w:val="0069186B"/>
    <w:rsid w:val="0069287A"/>
    <w:rsid w:val="006963A7"/>
    <w:rsid w:val="006972E2"/>
    <w:rsid w:val="006B7FB9"/>
    <w:rsid w:val="006C0B00"/>
    <w:rsid w:val="006C3BB8"/>
    <w:rsid w:val="006C3FD1"/>
    <w:rsid w:val="006C48AC"/>
    <w:rsid w:val="006C512A"/>
    <w:rsid w:val="006D6E81"/>
    <w:rsid w:val="006E22B2"/>
    <w:rsid w:val="006F4529"/>
    <w:rsid w:val="006F45DC"/>
    <w:rsid w:val="006F6813"/>
    <w:rsid w:val="006F6C3D"/>
    <w:rsid w:val="00703EDD"/>
    <w:rsid w:val="00704B72"/>
    <w:rsid w:val="00705AF0"/>
    <w:rsid w:val="00713B56"/>
    <w:rsid w:val="00717611"/>
    <w:rsid w:val="00717A93"/>
    <w:rsid w:val="00721D52"/>
    <w:rsid w:val="007235AA"/>
    <w:rsid w:val="007241FF"/>
    <w:rsid w:val="0073059D"/>
    <w:rsid w:val="007348DA"/>
    <w:rsid w:val="00735304"/>
    <w:rsid w:val="00740842"/>
    <w:rsid w:val="00744B7B"/>
    <w:rsid w:val="00754892"/>
    <w:rsid w:val="007650C1"/>
    <w:rsid w:val="00767417"/>
    <w:rsid w:val="00767581"/>
    <w:rsid w:val="00774AEE"/>
    <w:rsid w:val="00775D9F"/>
    <w:rsid w:val="0078319D"/>
    <w:rsid w:val="00784A8D"/>
    <w:rsid w:val="00790A12"/>
    <w:rsid w:val="00795D7B"/>
    <w:rsid w:val="00796A19"/>
    <w:rsid w:val="007C1133"/>
    <w:rsid w:val="007C2341"/>
    <w:rsid w:val="007C2B0F"/>
    <w:rsid w:val="007C5452"/>
    <w:rsid w:val="007D525C"/>
    <w:rsid w:val="007E1A08"/>
    <w:rsid w:val="007E320D"/>
    <w:rsid w:val="007F02DA"/>
    <w:rsid w:val="007F6C65"/>
    <w:rsid w:val="007F738F"/>
    <w:rsid w:val="00800AA8"/>
    <w:rsid w:val="008030D4"/>
    <w:rsid w:val="00803D52"/>
    <w:rsid w:val="0080644B"/>
    <w:rsid w:val="00806493"/>
    <w:rsid w:val="008066BA"/>
    <w:rsid w:val="00807873"/>
    <w:rsid w:val="008121B5"/>
    <w:rsid w:val="00812C1A"/>
    <w:rsid w:val="008161B1"/>
    <w:rsid w:val="00820C2A"/>
    <w:rsid w:val="00822ED6"/>
    <w:rsid w:val="0082514E"/>
    <w:rsid w:val="00827A28"/>
    <w:rsid w:val="00827E98"/>
    <w:rsid w:val="00831C00"/>
    <w:rsid w:val="00833F47"/>
    <w:rsid w:val="008458D8"/>
    <w:rsid w:val="00846D9E"/>
    <w:rsid w:val="00852BDE"/>
    <w:rsid w:val="008560FE"/>
    <w:rsid w:val="00861542"/>
    <w:rsid w:val="00863E75"/>
    <w:rsid w:val="008652F9"/>
    <w:rsid w:val="00871C98"/>
    <w:rsid w:val="0089089C"/>
    <w:rsid w:val="008A0E7F"/>
    <w:rsid w:val="008A2E72"/>
    <w:rsid w:val="008A4975"/>
    <w:rsid w:val="008A5E04"/>
    <w:rsid w:val="008B5DBC"/>
    <w:rsid w:val="008B70BB"/>
    <w:rsid w:val="008C0C99"/>
    <w:rsid w:val="008C2D5A"/>
    <w:rsid w:val="008C782A"/>
    <w:rsid w:val="008D24A7"/>
    <w:rsid w:val="008D24C0"/>
    <w:rsid w:val="008D3E23"/>
    <w:rsid w:val="008D6065"/>
    <w:rsid w:val="008D6A72"/>
    <w:rsid w:val="008D7546"/>
    <w:rsid w:val="008D7CC8"/>
    <w:rsid w:val="008E4578"/>
    <w:rsid w:val="008E7410"/>
    <w:rsid w:val="008F3228"/>
    <w:rsid w:val="009002A5"/>
    <w:rsid w:val="00901432"/>
    <w:rsid w:val="009115CD"/>
    <w:rsid w:val="00914698"/>
    <w:rsid w:val="00917613"/>
    <w:rsid w:val="00917D3C"/>
    <w:rsid w:val="00923846"/>
    <w:rsid w:val="00923F2F"/>
    <w:rsid w:val="0092545D"/>
    <w:rsid w:val="0093194C"/>
    <w:rsid w:val="009322E4"/>
    <w:rsid w:val="009359B3"/>
    <w:rsid w:val="00936122"/>
    <w:rsid w:val="009436ED"/>
    <w:rsid w:val="009465CF"/>
    <w:rsid w:val="00946FFB"/>
    <w:rsid w:val="00951603"/>
    <w:rsid w:val="009521E1"/>
    <w:rsid w:val="009525D3"/>
    <w:rsid w:val="00963F21"/>
    <w:rsid w:val="009664CE"/>
    <w:rsid w:val="00970CE5"/>
    <w:rsid w:val="0097453D"/>
    <w:rsid w:val="00985495"/>
    <w:rsid w:val="00987451"/>
    <w:rsid w:val="00990598"/>
    <w:rsid w:val="009910EC"/>
    <w:rsid w:val="00991B04"/>
    <w:rsid w:val="00994FB5"/>
    <w:rsid w:val="0099546E"/>
    <w:rsid w:val="009A12CC"/>
    <w:rsid w:val="009A3310"/>
    <w:rsid w:val="009A41B9"/>
    <w:rsid w:val="009A4708"/>
    <w:rsid w:val="009B29D6"/>
    <w:rsid w:val="009B48D4"/>
    <w:rsid w:val="009C2A9A"/>
    <w:rsid w:val="009C3696"/>
    <w:rsid w:val="009C7048"/>
    <w:rsid w:val="009D0DBF"/>
    <w:rsid w:val="009D1675"/>
    <w:rsid w:val="009D1F17"/>
    <w:rsid w:val="009D25CF"/>
    <w:rsid w:val="009D3911"/>
    <w:rsid w:val="009D54F9"/>
    <w:rsid w:val="009D75EF"/>
    <w:rsid w:val="009E00A7"/>
    <w:rsid w:val="009E0B1E"/>
    <w:rsid w:val="009E27A1"/>
    <w:rsid w:val="009E41DF"/>
    <w:rsid w:val="009F0BB2"/>
    <w:rsid w:val="009F7834"/>
    <w:rsid w:val="009F7E94"/>
    <w:rsid w:val="00A00B02"/>
    <w:rsid w:val="00A1539D"/>
    <w:rsid w:val="00A23954"/>
    <w:rsid w:val="00A279B5"/>
    <w:rsid w:val="00A31B04"/>
    <w:rsid w:val="00A31EE4"/>
    <w:rsid w:val="00A32DDF"/>
    <w:rsid w:val="00A33A11"/>
    <w:rsid w:val="00A35D30"/>
    <w:rsid w:val="00A41355"/>
    <w:rsid w:val="00A41E7E"/>
    <w:rsid w:val="00A516A1"/>
    <w:rsid w:val="00A5221B"/>
    <w:rsid w:val="00A53287"/>
    <w:rsid w:val="00A57B38"/>
    <w:rsid w:val="00A6020C"/>
    <w:rsid w:val="00A61F0D"/>
    <w:rsid w:val="00A6643D"/>
    <w:rsid w:val="00A66BD2"/>
    <w:rsid w:val="00A674E7"/>
    <w:rsid w:val="00A678BB"/>
    <w:rsid w:val="00A70FCA"/>
    <w:rsid w:val="00A8038C"/>
    <w:rsid w:val="00A804FC"/>
    <w:rsid w:val="00A8236B"/>
    <w:rsid w:val="00A8246E"/>
    <w:rsid w:val="00A867BF"/>
    <w:rsid w:val="00A90E1C"/>
    <w:rsid w:val="00A93C1D"/>
    <w:rsid w:val="00AA2B8E"/>
    <w:rsid w:val="00AB4A2F"/>
    <w:rsid w:val="00AC3243"/>
    <w:rsid w:val="00AC6E71"/>
    <w:rsid w:val="00AC7C43"/>
    <w:rsid w:val="00AD2ACE"/>
    <w:rsid w:val="00AD4FEA"/>
    <w:rsid w:val="00AD60EA"/>
    <w:rsid w:val="00AD610B"/>
    <w:rsid w:val="00AD6D37"/>
    <w:rsid w:val="00AE0579"/>
    <w:rsid w:val="00AE31C0"/>
    <w:rsid w:val="00AF7B53"/>
    <w:rsid w:val="00AF7B94"/>
    <w:rsid w:val="00B022EA"/>
    <w:rsid w:val="00B070D1"/>
    <w:rsid w:val="00B10D4D"/>
    <w:rsid w:val="00B1338C"/>
    <w:rsid w:val="00B16AEF"/>
    <w:rsid w:val="00B17510"/>
    <w:rsid w:val="00B206E4"/>
    <w:rsid w:val="00B23FFC"/>
    <w:rsid w:val="00B25595"/>
    <w:rsid w:val="00B3090F"/>
    <w:rsid w:val="00B35A25"/>
    <w:rsid w:val="00B36691"/>
    <w:rsid w:val="00B4468F"/>
    <w:rsid w:val="00B47F09"/>
    <w:rsid w:val="00B57247"/>
    <w:rsid w:val="00B61F3F"/>
    <w:rsid w:val="00B631AE"/>
    <w:rsid w:val="00B64681"/>
    <w:rsid w:val="00B71A4B"/>
    <w:rsid w:val="00B75E18"/>
    <w:rsid w:val="00B8087F"/>
    <w:rsid w:val="00B814DF"/>
    <w:rsid w:val="00B85011"/>
    <w:rsid w:val="00B9013A"/>
    <w:rsid w:val="00B943F8"/>
    <w:rsid w:val="00B945ED"/>
    <w:rsid w:val="00B94D27"/>
    <w:rsid w:val="00B96712"/>
    <w:rsid w:val="00BA59BF"/>
    <w:rsid w:val="00BA7CDC"/>
    <w:rsid w:val="00BA7ED6"/>
    <w:rsid w:val="00BB2228"/>
    <w:rsid w:val="00BB4056"/>
    <w:rsid w:val="00BC364E"/>
    <w:rsid w:val="00BD1DFC"/>
    <w:rsid w:val="00BD296A"/>
    <w:rsid w:val="00BD4D0F"/>
    <w:rsid w:val="00BD5F15"/>
    <w:rsid w:val="00BE30B8"/>
    <w:rsid w:val="00BE3803"/>
    <w:rsid w:val="00BE4BFB"/>
    <w:rsid w:val="00BE5A42"/>
    <w:rsid w:val="00BE6449"/>
    <w:rsid w:val="00BF4227"/>
    <w:rsid w:val="00BF51B5"/>
    <w:rsid w:val="00BF5590"/>
    <w:rsid w:val="00C03EE6"/>
    <w:rsid w:val="00C22B9F"/>
    <w:rsid w:val="00C23DB9"/>
    <w:rsid w:val="00C27E25"/>
    <w:rsid w:val="00C3177D"/>
    <w:rsid w:val="00C37046"/>
    <w:rsid w:val="00C4578E"/>
    <w:rsid w:val="00C4682F"/>
    <w:rsid w:val="00C472A7"/>
    <w:rsid w:val="00C479E0"/>
    <w:rsid w:val="00C5189E"/>
    <w:rsid w:val="00C569FC"/>
    <w:rsid w:val="00C57C1D"/>
    <w:rsid w:val="00C60DA7"/>
    <w:rsid w:val="00C61FA9"/>
    <w:rsid w:val="00C65B03"/>
    <w:rsid w:val="00C66DF8"/>
    <w:rsid w:val="00C67304"/>
    <w:rsid w:val="00C67FEC"/>
    <w:rsid w:val="00C715C4"/>
    <w:rsid w:val="00C71B5C"/>
    <w:rsid w:val="00C72B61"/>
    <w:rsid w:val="00C80ADD"/>
    <w:rsid w:val="00C82730"/>
    <w:rsid w:val="00C8363E"/>
    <w:rsid w:val="00C84C5C"/>
    <w:rsid w:val="00C87BA0"/>
    <w:rsid w:val="00C93D9D"/>
    <w:rsid w:val="00C94AF1"/>
    <w:rsid w:val="00C9651F"/>
    <w:rsid w:val="00C9719E"/>
    <w:rsid w:val="00C9770B"/>
    <w:rsid w:val="00CA126C"/>
    <w:rsid w:val="00CA1B0B"/>
    <w:rsid w:val="00CA1D0E"/>
    <w:rsid w:val="00CA37FD"/>
    <w:rsid w:val="00CA5A88"/>
    <w:rsid w:val="00CB3742"/>
    <w:rsid w:val="00CB4435"/>
    <w:rsid w:val="00CC01A0"/>
    <w:rsid w:val="00CC3B61"/>
    <w:rsid w:val="00CE1E6A"/>
    <w:rsid w:val="00CE2CA4"/>
    <w:rsid w:val="00CE4EC4"/>
    <w:rsid w:val="00CE6807"/>
    <w:rsid w:val="00CF08A7"/>
    <w:rsid w:val="00CF2486"/>
    <w:rsid w:val="00CF609A"/>
    <w:rsid w:val="00CF7FA1"/>
    <w:rsid w:val="00D01A5A"/>
    <w:rsid w:val="00D02DE0"/>
    <w:rsid w:val="00D03427"/>
    <w:rsid w:val="00D20F6A"/>
    <w:rsid w:val="00D217ED"/>
    <w:rsid w:val="00D267AA"/>
    <w:rsid w:val="00D350E5"/>
    <w:rsid w:val="00D4223C"/>
    <w:rsid w:val="00D423D9"/>
    <w:rsid w:val="00D50D38"/>
    <w:rsid w:val="00D5375F"/>
    <w:rsid w:val="00D540BC"/>
    <w:rsid w:val="00D559EC"/>
    <w:rsid w:val="00D759ED"/>
    <w:rsid w:val="00D800AE"/>
    <w:rsid w:val="00D84089"/>
    <w:rsid w:val="00D90814"/>
    <w:rsid w:val="00D9092C"/>
    <w:rsid w:val="00D9117B"/>
    <w:rsid w:val="00D935D8"/>
    <w:rsid w:val="00D965E5"/>
    <w:rsid w:val="00D970D1"/>
    <w:rsid w:val="00D972EC"/>
    <w:rsid w:val="00DA567D"/>
    <w:rsid w:val="00DB5585"/>
    <w:rsid w:val="00DB7B11"/>
    <w:rsid w:val="00DC35E7"/>
    <w:rsid w:val="00DC6971"/>
    <w:rsid w:val="00DD0248"/>
    <w:rsid w:val="00DD5259"/>
    <w:rsid w:val="00DD7DAC"/>
    <w:rsid w:val="00DE0CE6"/>
    <w:rsid w:val="00DF1F52"/>
    <w:rsid w:val="00DF5F06"/>
    <w:rsid w:val="00DF5F4B"/>
    <w:rsid w:val="00DF6097"/>
    <w:rsid w:val="00DF7B40"/>
    <w:rsid w:val="00DF7B47"/>
    <w:rsid w:val="00E0521E"/>
    <w:rsid w:val="00E0538A"/>
    <w:rsid w:val="00E12472"/>
    <w:rsid w:val="00E13944"/>
    <w:rsid w:val="00E149AC"/>
    <w:rsid w:val="00E270D5"/>
    <w:rsid w:val="00E35080"/>
    <w:rsid w:val="00E37E3D"/>
    <w:rsid w:val="00E41BF0"/>
    <w:rsid w:val="00E42A2E"/>
    <w:rsid w:val="00E45AB4"/>
    <w:rsid w:val="00E62C13"/>
    <w:rsid w:val="00E658C9"/>
    <w:rsid w:val="00E663B0"/>
    <w:rsid w:val="00E669DB"/>
    <w:rsid w:val="00E67009"/>
    <w:rsid w:val="00E7121B"/>
    <w:rsid w:val="00E74715"/>
    <w:rsid w:val="00E9020F"/>
    <w:rsid w:val="00E93936"/>
    <w:rsid w:val="00E94FDD"/>
    <w:rsid w:val="00E9756C"/>
    <w:rsid w:val="00EA3605"/>
    <w:rsid w:val="00EA6F07"/>
    <w:rsid w:val="00EB570B"/>
    <w:rsid w:val="00EB5FAE"/>
    <w:rsid w:val="00EC16E9"/>
    <w:rsid w:val="00ED38FB"/>
    <w:rsid w:val="00ED43A6"/>
    <w:rsid w:val="00EE6C35"/>
    <w:rsid w:val="00EF168B"/>
    <w:rsid w:val="00EF341D"/>
    <w:rsid w:val="00EF42A2"/>
    <w:rsid w:val="00EF53EF"/>
    <w:rsid w:val="00F032D6"/>
    <w:rsid w:val="00F057D6"/>
    <w:rsid w:val="00F12278"/>
    <w:rsid w:val="00F155CF"/>
    <w:rsid w:val="00F22B49"/>
    <w:rsid w:val="00F2374D"/>
    <w:rsid w:val="00F26197"/>
    <w:rsid w:val="00F32694"/>
    <w:rsid w:val="00F34295"/>
    <w:rsid w:val="00F35F7E"/>
    <w:rsid w:val="00F4128B"/>
    <w:rsid w:val="00F42044"/>
    <w:rsid w:val="00F422B7"/>
    <w:rsid w:val="00F44BC2"/>
    <w:rsid w:val="00F46416"/>
    <w:rsid w:val="00F500A8"/>
    <w:rsid w:val="00F57BF2"/>
    <w:rsid w:val="00F62910"/>
    <w:rsid w:val="00F66E0B"/>
    <w:rsid w:val="00F676FA"/>
    <w:rsid w:val="00F72B0B"/>
    <w:rsid w:val="00F73A7A"/>
    <w:rsid w:val="00F751C2"/>
    <w:rsid w:val="00F774C3"/>
    <w:rsid w:val="00F774EB"/>
    <w:rsid w:val="00F87E62"/>
    <w:rsid w:val="00FA03B3"/>
    <w:rsid w:val="00FA04C9"/>
    <w:rsid w:val="00FA3DAD"/>
    <w:rsid w:val="00FA5535"/>
    <w:rsid w:val="00FB3D16"/>
    <w:rsid w:val="00FD005E"/>
    <w:rsid w:val="00FD2534"/>
    <w:rsid w:val="00FE4B27"/>
    <w:rsid w:val="00FF57A9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C569"/>
  <w15:chartTrackingRefBased/>
  <w15:docId w15:val="{B73524FE-5826-4DF4-ADD6-A3D99D3A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2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dfalcon.org/wp-content/uploads/2025/10/1964FalconWiring-Original.dib_.bmp" TargetMode="External"/><Relationship Id="rId13" Type="http://schemas.openxmlformats.org/officeDocument/2006/relationships/hyperlink" Target="https://fordfalcon.org/wp-content/uploads/2025/10/Shop-Manual-Fuse-Box.pdf" TargetMode="External"/><Relationship Id="rId18" Type="http://schemas.openxmlformats.org/officeDocument/2006/relationships/hyperlink" Target="https://www.npdlink.com/search/products?search_terms=14A526-1D%2B&amp;top_parent=0&amp;year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azon.com/dp/B08B3LFRWK?th=1" TargetMode="External"/><Relationship Id="rId7" Type="http://schemas.openxmlformats.org/officeDocument/2006/relationships/hyperlink" Target="https://www.youtube.com/watch?v=3-Q3I7FfvUU&amp;list=RD3-Q3I7FfvUU&amp;start_radio=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www.amazon.com/dp/B0CKQV587H/" TargetMode="External"/><Relationship Id="rId11" Type="http://schemas.openxmlformats.org/officeDocument/2006/relationships/hyperlink" Target="https://fordfalcon.org/wp-content/uploads/2025/10/1964FordWiringDiagram-InteriorLighting-Large-scaled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mazon.com/Power-Probe-ECT3000B-Electrical-Indicator/dp/B01MYQEA4L/ref=sr_1_6" TargetMode="Externa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fordfalcon.org/wp-content/uploads/2025/10/1964FordWiringDiagram-InstrumentLights-Large-scaled.jpg%20" TargetMode="External"/><Relationship Id="rId19" Type="http://schemas.openxmlformats.org/officeDocument/2006/relationships/hyperlink" Target="https://www.amazon.com/dp/B0CKLGP9FZ?th=1" TargetMode="External"/><Relationship Id="rId4" Type="http://schemas.openxmlformats.org/officeDocument/2006/relationships/hyperlink" Target="https://www.youtube.com/@AutoRestoMod" TargetMode="External"/><Relationship Id="rId9" Type="http://schemas.openxmlformats.org/officeDocument/2006/relationships/hyperlink" Target="https://fordfalcon.org/wp-content/uploads/2025/10/1964FordWiringDiagram-ExteriorLighting-Large-scaled.jpg" TargetMode="External"/><Relationship Id="rId14" Type="http://schemas.openxmlformats.org/officeDocument/2006/relationships/hyperlink" Target="https://www.amazon.com/dp/B00NVJ43EQ/" TargetMode="External"/><Relationship Id="rId22" Type="http://schemas.openxmlformats.org/officeDocument/2006/relationships/hyperlink" Target="Jim.Ogram@FordFalc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6</Pages>
  <Words>2223</Words>
  <Characters>10461</Characters>
  <Application>Microsoft Office Word</Application>
  <DocSecurity>0</DocSecurity>
  <Lines>185</Lines>
  <Paragraphs>20</Paragraphs>
  <ScaleCrop>false</ScaleCrop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Ogram</dc:creator>
  <cp:keywords/>
  <dc:description/>
  <cp:lastModifiedBy>Jim Ogram</cp:lastModifiedBy>
  <cp:revision>668</cp:revision>
  <dcterms:created xsi:type="dcterms:W3CDTF">2025-10-05T11:28:00Z</dcterms:created>
  <dcterms:modified xsi:type="dcterms:W3CDTF">2025-10-15T12:55:00Z</dcterms:modified>
</cp:coreProperties>
</file>